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00D12710" w:rsidP="00D12710" w:rsidRDefault="00D12710" w14:paraId="38AC56B0" w14:textId="77777777">
      <w:pPr>
        <w:widowControl w:val="0"/>
        <w:spacing w:after="0" w:line="240" w:lineRule="auto"/>
        <w:jc w:val="center"/>
        <w:outlineLvl w:val="0"/>
        <w:rPr>
          <w:rFonts w:ascii="Times,Times New Roman" w:hAnsi="Times,Times New Roman" w:eastAsia="Times,Times New Roman" w:cs="Times,Times New Roman"/>
          <w:b/>
          <w:bCs/>
        </w:rPr>
      </w:pPr>
      <w:r>
        <w:rPr>
          <w:rFonts w:ascii="Times" w:hAnsi="Times" w:eastAsia="Times" w:cs="Times"/>
          <w:b/>
          <w:bCs/>
        </w:rPr>
        <w:t>COMMUNICATION AS CRITICAL INQUIRY (COM 110)</w:t>
      </w:r>
    </w:p>
    <w:p w:rsidR="00D12710" w:rsidP="00D12710" w:rsidRDefault="00D12710" w14:paraId="46866831" w14:textId="77777777">
      <w:pPr>
        <w:spacing w:after="0" w:line="240" w:lineRule="auto"/>
        <w:rPr>
          <w:rFonts w:ascii="Times" w:hAnsi="Times" w:eastAsia="Times New Roman"/>
        </w:rPr>
      </w:pPr>
    </w:p>
    <w:p w:rsidR="00D12710" w:rsidP="00D12710" w:rsidRDefault="00D12710" w14:paraId="2D57F9DE" w14:textId="2C4D6C55">
      <w:pPr>
        <w:spacing w:after="0" w:line="240" w:lineRule="auto"/>
        <w:rPr>
          <w:rFonts w:ascii="Times" w:hAnsi="Times" w:eastAsia="Times New Roman"/>
          <w:b/>
        </w:rPr>
      </w:pPr>
      <w:r>
        <w:rPr>
          <w:noProof/>
        </w:rPr>
        <mc:AlternateContent>
          <mc:Choice Requires="wps">
            <w:drawing>
              <wp:anchor distT="0" distB="0" distL="114300" distR="114300" simplePos="0" relativeHeight="251658240" behindDoc="0" locked="0" layoutInCell="0" allowOverlap="1" wp14:anchorId="488DD9D5" wp14:editId="5539FA8A">
                <wp:simplePos x="0" y="0"/>
                <wp:positionH relativeFrom="column">
                  <wp:posOffset>-45720</wp:posOffset>
                </wp:positionH>
                <wp:positionV relativeFrom="paragraph">
                  <wp:posOffset>38100</wp:posOffset>
                </wp:positionV>
                <wp:extent cx="6355080" cy="0"/>
                <wp:effectExtent l="0" t="19050" r="26670" b="19050"/>
                <wp:wrapNone/>
                <wp:docPr id="1071642927" name="Straight Connector 1071642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lc="http://schemas.openxmlformats.org/drawingml/2006/lockedCanva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w14:anchorId="18A9CBAC">
              <v:line id="Straight Connector 107164292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3.6pt,3pt" to="496.8pt,3pt" w14:anchorId="3E90CB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"/>
            </w:pict>
          </mc:Fallback>
        </mc:AlternateContent>
      </w:r>
    </w:p>
    <w:p w:rsidR="00D12710" w:rsidP="42CA8012" w:rsidRDefault="00D12710" w14:paraId="1FC231F5" w14:textId="43D2D63B">
      <w:pPr>
        <w:spacing w:after="0" w:line="240" w:lineRule="auto"/>
        <w:rPr>
          <w:rFonts w:ascii="Times" w:hAnsi="Times" w:eastAsia="Times" w:cs="Times"/>
        </w:rPr>
      </w:pPr>
      <w:r>
        <w:rPr>
          <w:rFonts w:ascii="Times" w:hAnsi="Times" w:eastAsia="Times" w:cs="Times"/>
          <w:b w:val="1"/>
          <w:bCs w:val="1"/>
        </w:rPr>
        <w:t>Instructor:</w:t>
      </w:r>
      <w:r>
        <w:rPr>
          <w:rFonts w:ascii="Times,Times New Roman" w:hAnsi="Times,Times New Roman" w:eastAsia="Times,Times New Roman" w:cs="Times,Times New Roman"/>
          <w:b w:val="1"/>
          <w:bCs w:val="1"/>
        </w:rPr>
        <w:t xml:space="preserve"> </w:t>
      </w:r>
      <w:r>
        <w:rPr>
          <w:rFonts w:ascii="Times" w:hAnsi="Times" w:eastAsia="Times" w:cs="Times"/>
        </w:rPr>
        <w:t xml:space="preserve">Gab</w:t>
      </w:r>
      <w:r>
        <w:rPr>
          <w:rFonts w:ascii="Times" w:hAnsi="Times" w:eastAsia="Times" w:cs="Times"/>
        </w:rPr>
        <w:t xml:space="preserve">by</w:t>
      </w:r>
      <w:r>
        <w:rPr>
          <w:rFonts w:ascii="Times" w:hAnsi="Times" w:eastAsia="Times" w:cs="Times"/>
        </w:rPr>
        <w:t xml:space="preserve"> Thompson</w:t>
      </w:r>
      <w:r>
        <w:rPr>
          <w:rFonts w:ascii="Times" w:hAnsi="Times" w:eastAsia="Times" w:cs="Times"/>
        </w:rPr>
        <w:t xml:space="preserve">                                 </w:t>
      </w:r>
      <w:r>
        <w:rPr>
          <w:rFonts w:ascii="Times" w:hAnsi="Times" w:eastAsia="Times" w:cs="Times"/>
        </w:rPr>
        <w:t xml:space="preserve">     </w:t>
      </w:r>
      <w:r>
        <w:rPr>
          <w:rFonts w:ascii="Times" w:hAnsi="Times" w:eastAsia="Times" w:cs="Times"/>
          <w:b w:val="1"/>
          <w:bCs w:val="1"/>
        </w:rPr>
        <w:t xml:space="preserve">Office Hours: </w:t>
      </w:r>
      <w:r w:rsidRPr="6F5937A2" w:rsidR="6F5937A2">
        <w:rPr>
          <w:rFonts w:ascii="Times" w:hAnsi="Times" w:eastAsia="Times" w:cs="Times"/>
        </w:rPr>
        <w:t>M</w:t>
      </w:r>
      <w:r w:rsidR="00097A7D">
        <w:rPr>
          <w:rFonts w:ascii="Times" w:hAnsi="Times" w:eastAsia="Times" w:cs="Times"/>
        </w:rPr>
        <w:t>WF</w:t>
      </w:r>
      <w:r w:rsidRPr="6F5937A2" w:rsidR="6F5937A2">
        <w:rPr>
          <w:rFonts w:ascii="Times" w:hAnsi="Times" w:eastAsia="Times" w:cs="Times"/>
        </w:rPr>
        <w:t xml:space="preserve"> </w:t>
      </w:r>
      <w:r w:rsidR="00972FB7">
        <w:rPr>
          <w:rFonts w:ascii="Times" w:hAnsi="Times" w:eastAsia="Times" w:cs="Times"/>
        </w:rPr>
        <w:t>8</w:t>
      </w:r>
      <w:r w:rsidR="00972FB7">
        <w:rPr>
          <w:rFonts w:ascii="Times" w:hAnsi="Times" w:eastAsia="Times" w:cs="Times"/>
        </w:rPr>
        <w:t xml:space="preserve"> </w:t>
      </w:r>
      <w:r w:rsidRPr="6F5937A2" w:rsidR="6F5937A2">
        <w:rPr>
          <w:rFonts w:ascii="Times" w:hAnsi="Times" w:eastAsia="Times" w:cs="Times"/>
        </w:rPr>
        <w:t>am</w:t>
      </w:r>
      <w:r w:rsidRPr="6F5937A2" w:rsidR="6F5937A2">
        <w:rPr>
          <w:rFonts w:ascii="Times" w:hAnsi="Times" w:eastAsia="Times" w:cs="Times"/>
        </w:rPr>
        <w:t xml:space="preserve"> </w:t>
      </w:r>
      <w:r w:rsidRPr="6F5937A2" w:rsidR="6F5937A2">
        <w:rPr>
          <w:rFonts w:ascii="Times" w:hAnsi="Times" w:eastAsia="Times" w:cs="Times"/>
        </w:rPr>
        <w:t>-</w:t>
      </w:r>
      <w:r w:rsidRPr="6F5937A2" w:rsidR="6F5937A2">
        <w:rPr>
          <w:rFonts w:ascii="Times" w:hAnsi="Times" w:eastAsia="Times" w:cs="Times"/>
        </w:rPr>
        <w:t xml:space="preserve"> </w:t>
      </w:r>
      <w:r w:rsidR="00972FB7">
        <w:rPr>
          <w:rFonts w:ascii="Times" w:hAnsi="Times" w:eastAsia="Times" w:cs="Times"/>
        </w:rPr>
        <w:t>9</w:t>
      </w:r>
      <w:r w:rsidR="00972FB7">
        <w:rPr>
          <w:rFonts w:ascii="Times" w:hAnsi="Times" w:eastAsia="Times" w:cs="Times"/>
        </w:rPr>
        <w:t xml:space="preserve"> </w:t>
      </w:r>
      <w:r w:rsidR="00097A7D">
        <w:rPr>
          <w:rFonts w:ascii="Times" w:hAnsi="Times" w:eastAsia="Times" w:cs="Times"/>
        </w:rPr>
        <w:t>a</w:t>
      </w:r>
      <w:r w:rsidRPr="6F5937A2" w:rsidR="6F5937A2">
        <w:rPr>
          <w:rFonts w:ascii="Times" w:hAnsi="Times" w:eastAsia="Times" w:cs="Times"/>
        </w:rPr>
        <w:t>m</w:t>
      </w:r>
      <w:r>
        <w:rPr>
          <w:rFonts w:ascii="Times" w:hAnsi="Times" w:eastAsia="Times New Roman"/>
          <w:b/>
        </w:rPr>
        <w:tab/>
      </w:r>
      <w:r>
        <w:rPr>
          <w:rFonts w:ascii="Times" w:hAnsi="Times" w:eastAsia="Times New Roman"/>
          <w:b/>
        </w:rPr>
        <w:tab/>
      </w:r>
    </w:p>
    <w:p w:rsidR="00D12710" w:rsidP="6F5937A2" w:rsidRDefault="00D12710" w14:paraId="2364E050" w14:textId="16073BB9">
      <w:pPr>
        <w:spacing w:after="0" w:line="240" w:lineRule="auto"/>
        <w:rPr>
          <w:rFonts w:ascii="Times,Times New Roman" w:hAnsi="Times,Times New Roman" w:eastAsia="Times,Times New Roman" w:cs="Times,Times New Roman"/>
        </w:rPr>
      </w:pPr>
      <w:r>
        <w:rPr>
          <w:rFonts w:ascii="Times" w:hAnsi="Times" w:eastAsia="Times" w:cs="Times"/>
          <w:b/>
          <w:bCs/>
        </w:rPr>
        <w:t>Office:</w:t>
      </w:r>
      <w:r>
        <w:rPr>
          <w:rFonts w:ascii="Times,Times New Roman" w:hAnsi="Times,Times New Roman" w:eastAsia="Times,Times New Roman" w:cs="Times,Times New Roman"/>
          <w:b/>
          <w:bCs/>
        </w:rPr>
        <w:t xml:space="preserve"> </w:t>
      </w:r>
      <w:r>
        <w:rPr>
          <w:rFonts w:ascii="Times" w:hAnsi="Times" w:eastAsia="Times" w:cs="Times"/>
        </w:rPr>
        <w:t xml:space="preserve">Fell Hall 048                                                     </w:t>
      </w:r>
      <w:r w:rsidR="006E6B37">
        <w:rPr>
          <w:rFonts w:ascii="Times" w:hAnsi="Times" w:eastAsia="Times" w:cs="Times"/>
          <w:b/>
        </w:rPr>
        <w:t xml:space="preserve">Office </w:t>
      </w:r>
      <w:r>
        <w:rPr>
          <w:rFonts w:ascii="Times" w:hAnsi="Times" w:eastAsia="Times" w:cs="Times"/>
          <w:b/>
          <w:bCs/>
        </w:rPr>
        <w:t>Phone:</w:t>
      </w:r>
      <w:r>
        <w:rPr>
          <w:rFonts w:ascii="Times,Times New Roman" w:hAnsi="Times,Times New Roman" w:eastAsia="Times,Times New Roman" w:cs="Times,Times New Roman"/>
          <w:b/>
          <w:bCs/>
        </w:rPr>
        <w:t xml:space="preserve"> </w:t>
      </w:r>
      <w:r>
        <w:rPr>
          <w:rFonts w:ascii="Times" w:hAnsi="Times" w:eastAsia="Times" w:cs="Times"/>
        </w:rPr>
        <w:t>(309) 438-3672</w:t>
      </w:r>
      <w:r>
        <w:rPr>
          <w:rFonts w:ascii="Times" w:hAnsi="Times" w:eastAsia="Times New Roman"/>
        </w:rPr>
        <w:tab/>
      </w:r>
    </w:p>
    <w:p w:rsidR="00D12710" w:rsidP="1B8B01E5" w:rsidRDefault="00D12710" w14:paraId="6FFE2C69" w14:textId="1279F122">
      <w:pPr>
        <w:spacing w:after="0" w:line="240" w:lineRule="auto"/>
        <w:rPr>
          <w:rFonts w:ascii="Times,Times New Roman" w:hAnsi="Times,Times New Roman" w:eastAsia="Times,Times New Roman" w:cs="Times,Times New Roman"/>
          <w:b w:val="1"/>
          <w:bCs w:val="1"/>
        </w:rPr>
      </w:pPr>
      <w:r>
        <w:rPr>
          <w:rFonts w:ascii="Times" w:hAnsi="Times" w:eastAsia="Times" w:cs="Times"/>
          <w:b w:val="1"/>
          <w:bCs w:val="1"/>
        </w:rPr>
        <w:t>Email:</w:t>
      </w:r>
      <w:r>
        <w:rPr>
          <w:rFonts w:ascii="Times" w:hAnsi="Times" w:eastAsia="Times New Roman"/>
          <w:b/>
        </w:rPr>
        <w:tab/>
      </w:r>
      <w:r>
        <w:rPr>
          <w:rFonts w:ascii="Times,Times New Roman" w:hAnsi="Times,Times New Roman" w:eastAsia="Times,Times New Roman" w:cs="Times,Times New Roman"/>
          <w:b w:val="1"/>
          <w:bCs w:val="1"/>
        </w:rPr>
        <w:t xml:space="preserve"> </w:t>
      </w:r>
      <w:hyperlink w:history="1" r:id="R84750fcc07fe4c0e">
        <w:r>
          <w:rPr>
            <w:rStyle w:val="Hyperlink"/>
            <w:rFonts w:ascii="Times" w:hAnsi="Times" w:eastAsia="Times" w:cs="Times"/>
            <w:color w:val="auto"/>
            <w:u w:val="none"/>
          </w:rPr>
          <w:t>gjthom3@ilstu.edu</w:t>
        </w:r>
      </w:hyperlink>
      <w:r>
        <w:rPr>
          <w:rFonts w:ascii="Times" w:hAnsi="Times" w:eastAsia="Times" w:cs="Times"/>
        </w:rPr>
        <w:t xml:space="preserve">                                            </w:t>
      </w:r>
      <w:r>
        <w:rPr>
          <w:rFonts w:ascii="Times" w:hAnsi="Times" w:eastAsia="Times" w:cs="Times"/>
          <w:b w:val="1"/>
          <w:bCs w:val="1"/>
        </w:rPr>
        <w:t xml:space="preserve">Section: </w:t>
      </w:r>
      <w:r w:rsidRPr="1B8B01E5">
        <w:rPr>
          <w:rFonts w:ascii="Times" w:hAnsi="Times" w:eastAsia="Times" w:cs="Times"/>
          <w:b w:val="0"/>
          <w:bCs w:val="0"/>
        </w:rPr>
        <w:t xml:space="preserve">22</w:t>
      </w:r>
      <w:r w:rsidRPr="1B8B01E5">
        <w:rPr>
          <w:rFonts w:ascii="Times" w:hAnsi="Times" w:eastAsia="Times" w:cs="Times"/>
        </w:rPr>
        <w:t xml:space="preserve"> </w:t>
      </w:r>
    </w:p>
    <w:p w:rsidR="00D12710" w:rsidP="1B8B01E5" w:rsidRDefault="00D12710" w14:paraId="04FA9FB3" w14:textId="7C9CAD98">
      <w:pPr>
        <w:spacing w:after="0" w:line="240" w:lineRule="auto"/>
        <w:rPr>
          <w:rFonts w:ascii="Times" w:hAnsi="Times" w:eastAsia="Times" w:cs="Times"/>
        </w:rPr>
      </w:pPr>
      <w:r w:rsidRPr="1B8B01E5" w:rsidR="1B8B01E5">
        <w:rPr>
          <w:rFonts w:ascii="Times" w:hAnsi="Times" w:eastAsia="Times" w:cs="Times"/>
          <w:b w:val="1"/>
          <w:bCs w:val="1"/>
        </w:rPr>
        <w:t>Classroom:</w:t>
      </w:r>
      <w:r w:rsidRPr="1B8B01E5" w:rsidR="1B8B01E5">
        <w:rPr>
          <w:rFonts w:ascii="Times,Times New Roman" w:hAnsi="Times,Times New Roman" w:eastAsia="Times,Times New Roman" w:cs="Times,Times New Roman"/>
          <w:b w:val="1"/>
          <w:bCs w:val="1"/>
        </w:rPr>
        <w:t xml:space="preserve"> </w:t>
      </w:r>
      <w:r w:rsidRPr="1B8B01E5" w:rsidR="1B8B01E5">
        <w:rPr>
          <w:rFonts w:ascii="Times" w:hAnsi="Times" w:eastAsia="Times" w:cs="Times"/>
        </w:rPr>
        <w:t>Fell Hall 1</w:t>
      </w:r>
      <w:r w:rsidRPr="1B8B01E5" w:rsidR="1B8B01E5">
        <w:rPr>
          <w:rFonts w:ascii="Times" w:hAnsi="Times" w:eastAsia="Times" w:cs="Times"/>
        </w:rPr>
        <w:t>25</w:t>
      </w:r>
      <w:r w:rsidRPr="1B8B01E5" w:rsidR="1B8B01E5">
        <w:rPr>
          <w:rFonts w:ascii="Times" w:hAnsi="Times" w:eastAsia="Times" w:cs="Times"/>
        </w:rPr>
        <w:t xml:space="preserve">                                             </w:t>
      </w:r>
      <w:r w:rsidRPr="1B8B01E5" w:rsidR="1B8B01E5">
        <w:rPr>
          <w:rFonts w:ascii="Times" w:hAnsi="Times" w:eastAsia="Times" w:cs="Times"/>
          <w:b w:val="1"/>
          <w:bCs w:val="1"/>
        </w:rPr>
        <w:t xml:space="preserve">Meeting time: </w:t>
      </w:r>
      <w:r w:rsidRPr="1B8B01E5" w:rsidR="1B8B01E5">
        <w:rPr>
          <w:rFonts w:ascii="Times" w:hAnsi="Times" w:eastAsia="Times" w:cs="Times"/>
        </w:rPr>
        <w:t xml:space="preserve">MWF </w:t>
      </w:r>
      <w:r w:rsidRPr="1B8B01E5" w:rsidR="1B8B01E5">
        <w:rPr>
          <w:rFonts w:ascii="Times" w:hAnsi="Times" w:eastAsia="Times" w:cs="Times"/>
        </w:rPr>
        <w:t>11</w:t>
      </w:r>
      <w:r w:rsidRPr="1B8B01E5" w:rsidR="1B8B01E5">
        <w:rPr>
          <w:rFonts w:ascii="Times" w:hAnsi="Times" w:eastAsia="Times" w:cs="Times"/>
        </w:rPr>
        <w:t>-</w:t>
      </w:r>
      <w:r w:rsidRPr="1B8B01E5" w:rsidR="1B8B01E5">
        <w:rPr>
          <w:rFonts w:ascii="Times" w:hAnsi="Times" w:eastAsia="Times" w:cs="Times"/>
        </w:rPr>
        <w:t>11</w:t>
      </w:r>
      <w:r w:rsidRPr="1B8B01E5" w:rsidR="1B8B01E5">
        <w:rPr>
          <w:rFonts w:ascii="Times" w:hAnsi="Times" w:eastAsia="Times" w:cs="Times"/>
        </w:rPr>
        <w:t>:50</w:t>
      </w:r>
      <w:r w:rsidRPr="1B8B01E5" w:rsidR="1B8B01E5">
        <w:rPr>
          <w:rFonts w:ascii="Times" w:hAnsi="Times" w:eastAsia="Times" w:cs="Times"/>
        </w:rPr>
        <w:t xml:space="preserve"> </w:t>
      </w:r>
      <w:r w:rsidRPr="1B8B01E5" w:rsidR="1B8B01E5">
        <w:rPr>
          <w:rFonts w:ascii="Times" w:hAnsi="Times" w:eastAsia="Times" w:cs="Times"/>
        </w:rPr>
        <w:t>am</w:t>
      </w:r>
    </w:p>
    <w:p w:rsidR="00D12710" w:rsidP="00D12710" w:rsidRDefault="00D12710" w14:paraId="1DCD4AB4" w14:textId="65B3B456">
      <w:pPr>
        <w:spacing w:after="0" w:line="240" w:lineRule="auto"/>
        <w:rPr>
          <w:rFonts w:ascii="Times" w:hAnsi="Times" w:eastAsia="Times New Roman"/>
        </w:rPr>
      </w:pPr>
      <w:r>
        <w:rPr>
          <w:noProof/>
        </w:rPr>
        <mc:AlternateContent>
          <mc:Choice Requires="wps">
            <w:drawing>
              <wp:anchor distT="0" distB="0" distL="114300" distR="114300" simplePos="0" relativeHeight="251658241" behindDoc="0" locked="0" layoutInCell="0" allowOverlap="1" wp14:anchorId="04EAA443" wp14:editId="3D970550">
                <wp:simplePos x="0" y="0"/>
                <wp:positionH relativeFrom="column">
                  <wp:posOffset>0</wp:posOffset>
                </wp:positionH>
                <wp:positionV relativeFrom="paragraph">
                  <wp:posOffset>138430</wp:posOffset>
                </wp:positionV>
                <wp:extent cx="6309360" cy="0"/>
                <wp:effectExtent l="0" t="19050" r="34290" b="19050"/>
                <wp:wrapNone/>
                <wp:docPr id="1071642928" name="Straight Connector 1071642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lc="http://schemas.openxmlformats.org/drawingml/2006/lockedCanva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w14:anchorId="4712463F">
              <v:line id="Straight Connector 1071642928"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0,10.9pt" to="496.8pt,10.9pt" w14:anchorId="657CCD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"/>
            </w:pict>
          </mc:Fallback>
        </mc:AlternateContent>
      </w:r>
    </w:p>
    <w:p w:rsidR="00D12710" w:rsidP="00D12710" w:rsidRDefault="00D12710" w14:paraId="67B7A977" w14:textId="77777777">
      <w:pPr>
        <w:widowControl w:val="0"/>
        <w:spacing w:after="0" w:line="240" w:lineRule="auto"/>
        <w:rPr>
          <w:rFonts w:ascii="Times" w:hAnsi="Times" w:eastAsia="Times New Roman"/>
          <w:b/>
        </w:rPr>
      </w:pPr>
    </w:p>
    <w:p w:rsidR="00D12710" w:rsidP="00D12710" w:rsidRDefault="00D12710" w14:paraId="0BED1E6A" w14:textId="77777777">
      <w:pPr>
        <w:widowControl w:val="0"/>
        <w:spacing w:after="0" w:line="240" w:lineRule="auto"/>
        <w:outlineLvl w:val="0"/>
        <w:rPr>
          <w:rFonts w:ascii="Times,Times New Roman" w:hAnsi="Times,Times New Roman" w:eastAsia="Times,Times New Roman" w:cs="Times,Times New Roman"/>
          <w:b/>
          <w:bCs/>
        </w:rPr>
      </w:pPr>
      <w:r>
        <w:rPr>
          <w:rFonts w:ascii="Times" w:hAnsi="Times" w:eastAsia="Times" w:cs="Times"/>
          <w:b/>
          <w:bCs/>
        </w:rPr>
        <w:t>TEXTS</w:t>
      </w:r>
    </w:p>
    <w:p w:rsidR="00D12710" w:rsidP="00D12710" w:rsidRDefault="00D12710" w14:paraId="22B4765E" w14:textId="77777777">
      <w:pPr>
        <w:widowControl w:val="0"/>
        <w:spacing w:after="0" w:line="240" w:lineRule="auto"/>
        <w:outlineLvl w:val="0"/>
        <w:rPr>
          <w:rFonts w:ascii="Times" w:hAnsi="Times" w:eastAsia="Times New Roman"/>
          <w:b/>
        </w:rPr>
      </w:pPr>
    </w:p>
    <w:p w:rsidR="00D12710" w:rsidP="00D12710" w:rsidRDefault="00D12710" w14:paraId="002DADEC" w14:textId="77777777">
      <w:pPr>
        <w:spacing w:after="0" w:line="240" w:lineRule="auto"/>
        <w:ind w:left="360" w:hanging="360"/>
        <w:rPr>
          <w:rFonts w:ascii="Times,Times New Roman" w:hAnsi="Times,Times New Roman" w:eastAsia="Times,Times New Roman" w:cs="Times,Times New Roman"/>
        </w:rPr>
      </w:pPr>
      <w:r>
        <w:rPr>
          <w:rFonts w:ascii="Times" w:hAnsi="Times" w:eastAsia="Times" w:cs="Times"/>
        </w:rPr>
        <w:t>Simonds, C. J., Hunt, S. K., &amp; Simonds, B. K. (2018</w:t>
      </w:r>
      <w:r>
        <w:rPr>
          <w:rFonts w:ascii="Times,Times New Roman" w:hAnsi="Times,Times New Roman" w:eastAsia="Times,Times New Roman" w:cs="Times,Times New Roman"/>
        </w:rPr>
        <w:t xml:space="preserve">). </w:t>
      </w:r>
      <w:r>
        <w:rPr>
          <w:rFonts w:ascii="Times" w:hAnsi="Times" w:eastAsia="Times" w:cs="Times"/>
          <w:i/>
          <w:iCs/>
        </w:rPr>
        <w:t>Engaging communication</w:t>
      </w:r>
      <w:r>
        <w:rPr>
          <w:rFonts w:ascii="Times,Times New Roman" w:hAnsi="Times,Times New Roman" w:eastAsia="Times,Times New Roman" w:cs="Times,Times New Roman"/>
          <w:i/>
          <w:iCs/>
        </w:rPr>
        <w:t xml:space="preserve">. </w:t>
      </w:r>
      <w:r>
        <w:rPr>
          <w:rFonts w:ascii="Times" w:hAnsi="Times" w:eastAsia="Times" w:cs="Times"/>
        </w:rPr>
        <w:t xml:space="preserve">Southlake, TX:  Fountainhead Press.  </w:t>
      </w:r>
    </w:p>
    <w:p w:rsidR="00D12710" w:rsidP="00D12710" w:rsidRDefault="00D12710" w14:paraId="7375EBEE" w14:textId="77777777">
      <w:pPr>
        <w:spacing w:after="0" w:line="240" w:lineRule="auto"/>
        <w:ind w:left="720" w:hanging="720"/>
        <w:rPr>
          <w:rFonts w:ascii="Times" w:hAnsi="Times" w:eastAsia="Times New Roman"/>
        </w:rPr>
      </w:pPr>
    </w:p>
    <w:p w:rsidR="00D12710" w:rsidP="00D12710" w:rsidRDefault="00D12710" w14:paraId="0DE90852" w14:textId="77777777">
      <w:pPr>
        <w:widowControl w:val="0"/>
        <w:spacing w:after="0" w:line="240" w:lineRule="auto"/>
        <w:rPr>
          <w:rFonts w:ascii="Times" w:hAnsi="Times" w:eastAsia="Times" w:cs="Times"/>
          <w:i/>
          <w:iCs/>
        </w:rPr>
      </w:pPr>
      <w:r>
        <w:rPr>
          <w:rFonts w:ascii="Times" w:hAnsi="Times" w:eastAsia="Times" w:cs="Times"/>
        </w:rPr>
        <w:t xml:space="preserve">Simonds, C. J., Hunt, S. K., &amp; Hooker, J.F. (2018). </w:t>
      </w:r>
      <w:r>
        <w:rPr>
          <w:rFonts w:ascii="Times" w:hAnsi="Times" w:eastAsia="Times" w:cs="Times"/>
          <w:i/>
          <w:iCs/>
        </w:rPr>
        <w:t xml:space="preserve">Communication as critical inquiry: </w:t>
      </w:r>
    </w:p>
    <w:p w:rsidR="00D12710" w:rsidP="00D12710" w:rsidRDefault="00D12710" w14:paraId="3FF0E138" w14:textId="77777777">
      <w:pPr>
        <w:widowControl w:val="0"/>
        <w:spacing w:after="0" w:line="240" w:lineRule="auto"/>
        <w:ind w:firstLine="360"/>
        <w:rPr>
          <w:rFonts w:ascii="Times" w:hAnsi="Times" w:eastAsia="Times" w:cs="Times"/>
        </w:rPr>
      </w:pPr>
      <w:r>
        <w:rPr>
          <w:rFonts w:ascii="Times" w:hAnsi="Times" w:eastAsia="Times" w:cs="Times"/>
          <w:i/>
          <w:iCs/>
        </w:rPr>
        <w:t xml:space="preserve">Supplementary materials packet. </w:t>
      </w:r>
      <w:r>
        <w:rPr>
          <w:rFonts w:ascii="Times" w:hAnsi="Times" w:eastAsia="Times" w:cs="Times"/>
        </w:rPr>
        <w:t xml:space="preserve">Champaign, IL: Stipes Publishing.  </w:t>
      </w:r>
    </w:p>
    <w:p w:rsidR="00D12710" w:rsidP="00D12710" w:rsidRDefault="00D12710" w14:paraId="16FCFA5D" w14:textId="77777777">
      <w:pPr>
        <w:widowControl w:val="0"/>
        <w:spacing w:after="0" w:line="240" w:lineRule="auto"/>
        <w:ind w:firstLine="720"/>
        <w:rPr>
          <w:rFonts w:ascii="Times" w:hAnsi="Times"/>
        </w:rPr>
      </w:pPr>
    </w:p>
    <w:p w:rsidR="00D12710" w:rsidP="00D12710" w:rsidRDefault="00D12710" w14:paraId="021D6D2C" w14:textId="77777777">
      <w:pPr>
        <w:widowControl w:val="0"/>
        <w:spacing w:after="0" w:line="240" w:lineRule="auto"/>
        <w:rPr>
          <w:rFonts w:ascii="Times" w:hAnsi="Times" w:eastAsia="Times" w:cs="Times"/>
          <w:u w:val="single"/>
        </w:rPr>
      </w:pPr>
      <w:r>
        <w:rPr>
          <w:rFonts w:ascii="Times" w:hAnsi="Times" w:eastAsia="Times" w:cs="Times"/>
        </w:rPr>
        <w:t>(Available at the School of Communication Resource Center in the basement of Fell —See below).</w:t>
      </w:r>
    </w:p>
    <w:p w:rsidR="00D12710" w:rsidP="00D12710" w:rsidRDefault="00D12710" w14:paraId="3DF1EAFB" w14:textId="77777777">
      <w:pPr>
        <w:widowControl w:val="0"/>
        <w:spacing w:after="0" w:line="240" w:lineRule="auto"/>
        <w:rPr>
          <w:rFonts w:ascii="Times" w:hAnsi="Times"/>
        </w:rPr>
      </w:pPr>
    </w:p>
    <w:p w:rsidR="00D12710" w:rsidP="00D12710" w:rsidRDefault="00D12710" w14:paraId="04D0694B" w14:textId="77777777">
      <w:pPr>
        <w:spacing w:after="0" w:line="240" w:lineRule="auto"/>
        <w:rPr>
          <w:rFonts w:ascii="Times" w:hAnsi="Times" w:eastAsia="Times" w:cs="Times"/>
          <w:b/>
          <w:bCs/>
        </w:rPr>
      </w:pPr>
      <w:r>
        <w:rPr>
          <w:rFonts w:ascii="Times" w:hAnsi="Times" w:eastAsia="Times" w:cs="Times"/>
          <w:b/>
          <w:bCs/>
        </w:rPr>
        <w:t xml:space="preserve">COURSE MATERIALS </w:t>
      </w:r>
      <w:r>
        <w:br/>
      </w:r>
    </w:p>
    <w:p w:rsidR="00DC5435" w:rsidP="00DC5435" w:rsidRDefault="001C198D" w14:paraId="4A67E7AD" w14:textId="77777777">
      <w:pPr>
        <w:spacing w:after="0" w:line="240" w:lineRule="auto"/>
        <w:rPr>
          <w:rFonts w:ascii="Times" w:hAnsi="Times" w:eastAsia="Times" w:cs="Times"/>
          <w:b/>
          <w:bCs/>
        </w:rPr>
      </w:pPr>
      <w:r w:rsidRPr="001C198D">
        <w:rPr>
          <w:rFonts w:ascii="Times" w:hAnsi="Times" w:eastAsia="Times" w:cs="Times"/>
          <w:b/>
          <w:bCs/>
        </w:rPr>
        <w:t>COM 110 Top Hat e</w:t>
      </w:r>
      <w:r>
        <w:rPr>
          <w:rFonts w:ascii="Times" w:hAnsi="Times" w:eastAsia="Times" w:cs="Times"/>
          <w:b/>
          <w:bCs/>
        </w:rPr>
        <w:t>B</w:t>
      </w:r>
      <w:r w:rsidRPr="001C198D">
        <w:rPr>
          <w:rFonts w:ascii="Times" w:hAnsi="Times" w:eastAsia="Times" w:cs="Times"/>
          <w:b/>
          <w:bCs/>
        </w:rPr>
        <w:t xml:space="preserve">ook. </w:t>
      </w:r>
      <w:r w:rsidRPr="001C198D">
        <w:rPr>
          <w:rFonts w:ascii="Times" w:hAnsi="Times" w:eastAsia="Times" w:cs="Times"/>
        </w:rPr>
        <w:t>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w:t>
      </w:r>
      <w:r w:rsidR="00B2725D">
        <w:rPr>
          <w:rFonts w:ascii="Times" w:hAnsi="Times" w:eastAsia="Times" w:cs="Times"/>
        </w:rPr>
        <w:t>B</w:t>
      </w:r>
      <w:r w:rsidRPr="001C198D">
        <w:rPr>
          <w:rFonts w:ascii="Times" w:hAnsi="Times" w:eastAsia="Times" w:cs="Times"/>
        </w:rPr>
        <w:t>ook access directly from Top Hat or at the bookstores.</w:t>
      </w:r>
      <w:r w:rsidRPr="001C198D">
        <w:rPr>
          <w:rFonts w:ascii="Times" w:hAnsi="Times" w:eastAsia="Times" w:cs="Times"/>
          <w:b/>
          <w:bCs/>
        </w:rPr>
        <w:t xml:space="preserve"> </w:t>
      </w:r>
    </w:p>
    <w:p w:rsidRPr="00DC5435" w:rsidR="00D12710" w:rsidP="00DC5435" w:rsidRDefault="00D12710" w14:paraId="7E069BD7" w14:textId="643117B8">
      <w:pPr>
        <w:spacing w:after="0" w:line="240" w:lineRule="auto"/>
        <w:rPr>
          <w:rFonts w:ascii="Times" w:hAnsi="Times" w:eastAsia="Times" w:cs="Times"/>
          <w:b/>
          <w:bCs/>
        </w:rPr>
      </w:pPr>
      <w:r>
        <w:br/>
      </w:r>
      <w:r>
        <w:rPr>
          <w:rFonts w:ascii="Times" w:hAnsi="Times" w:eastAsia="Times" w:cs="Times"/>
          <w:b/>
          <w:bCs/>
        </w:rPr>
        <w:t xml:space="preserve">Spiral Workbook Purchasing Procedures. </w:t>
      </w:r>
      <w:r>
        <w:rPr>
          <w:rFonts w:ascii="Times" w:hAnsi="Times" w:eastAsia="Times" w:cs="Times"/>
        </w:rPr>
        <w:t xml:space="preserve">Students will purchase the spiral workbook (COM 110 Communication as Critical Inquiry) through the School of Communication online store using a credit, debit, or monetary gift card. The website can be found at the following address: </w:t>
      </w:r>
    </w:p>
    <w:p w:rsidRPr="009D6EB5" w:rsidR="00CE79CA" w:rsidP="009D6EB5" w:rsidRDefault="009A04AA" w14:paraId="10FF4B6F" w14:textId="01A7AF7B">
      <w:pPr>
        <w:spacing w:after="0" w:line="240" w:lineRule="auto"/>
        <w:jc w:val="center"/>
        <w:rPr>
          <w:rFonts w:ascii="Times" w:hAnsi="Times" w:eastAsia="Times" w:cs="Times"/>
          <w:b/>
          <w:bCs/>
          <w:color w:val="0070C0"/>
        </w:rPr>
      </w:pPr>
      <w:hyperlink w:history="1" r:id="rId9">
        <w:r w:rsidRPr="009D6EB5" w:rsidR="00CE79CA">
          <w:rPr>
            <w:rStyle w:val="Hyperlink"/>
            <w:color w:val="0070C0"/>
          </w:rPr>
          <w:t>https://secure.touchnet.com/spiralworkbook</w:t>
        </w:r>
      </w:hyperlink>
    </w:p>
    <w:p w:rsidR="00D12710" w:rsidP="00D12710" w:rsidRDefault="00D12710" w14:paraId="278C096F" w14:textId="768864E8">
      <w:pPr>
        <w:spacing w:after="0" w:line="240" w:lineRule="auto"/>
        <w:rPr>
          <w:rFonts w:ascii="Times" w:hAnsi="Times" w:eastAsia="Times" w:cs="Times"/>
        </w:rPr>
      </w:pPr>
      <w:r>
        <w:rPr>
          <w:rFonts w:ascii="Times" w:hAnsi="Times" w:eastAsia="Times" w:cs="Times"/>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rsidR="00D12710" w:rsidP="00D12710" w:rsidRDefault="00D12710" w14:paraId="4252AB5C" w14:textId="77777777">
      <w:pPr>
        <w:spacing w:after="0" w:line="240" w:lineRule="auto"/>
        <w:rPr>
          <w:rFonts w:ascii="Times" w:hAnsi="Times"/>
          <w:u w:val="single"/>
        </w:rPr>
      </w:pPr>
    </w:p>
    <w:p w:rsidR="00D12710" w:rsidP="00D12710" w:rsidRDefault="00D12710" w14:paraId="7884BF8F" w14:textId="77777777">
      <w:pPr>
        <w:spacing w:after="0" w:line="240" w:lineRule="auto"/>
        <w:jc w:val="center"/>
        <w:outlineLvl w:val="0"/>
        <w:rPr>
          <w:rFonts w:ascii="Times" w:hAnsi="Times" w:eastAsia="Times" w:cs="Times"/>
          <w:b/>
          <w:bCs/>
        </w:rPr>
      </w:pPr>
      <w:r>
        <w:rPr>
          <w:rFonts w:ascii="Times" w:hAnsi="Times" w:eastAsia="Times" w:cs="Times"/>
          <w:b/>
          <w:bCs/>
        </w:rPr>
        <w:t>Communication Resource Center Hours of Operation</w:t>
      </w:r>
    </w:p>
    <w:p w:rsidR="00D12710" w:rsidP="00D12710" w:rsidRDefault="00D12710" w14:paraId="17B5DAAC" w14:textId="77777777">
      <w:pPr>
        <w:spacing w:after="0" w:line="240" w:lineRule="auto"/>
        <w:jc w:val="center"/>
        <w:rPr>
          <w:rFonts w:ascii="Times" w:hAnsi="Times" w:eastAsia="Times" w:cs="Times"/>
          <w:b/>
          <w:bCs/>
        </w:rPr>
      </w:pPr>
      <w:r>
        <w:rPr>
          <w:rFonts w:ascii="Times" w:hAnsi="Times" w:eastAsia="Times" w:cs="Times"/>
          <w:b/>
          <w:bCs/>
        </w:rPr>
        <w:t>1</w:t>
      </w:r>
      <w:r>
        <w:rPr>
          <w:rFonts w:ascii="Times" w:hAnsi="Times" w:eastAsia="Times" w:cs="Times"/>
          <w:b/>
          <w:bCs/>
          <w:vertAlign w:val="superscript"/>
        </w:rPr>
        <w:t>st</w:t>
      </w:r>
      <w:r>
        <w:rPr>
          <w:rFonts w:ascii="Times" w:hAnsi="Times" w:eastAsia="Times" w:cs="Times"/>
          <w:b/>
          <w:bCs/>
        </w:rPr>
        <w:t xml:space="preserve"> two weeks’ hours: Fell 34</w:t>
      </w:r>
    </w:p>
    <w:p w:rsidR="00D12710" w:rsidP="00D12710" w:rsidRDefault="00D12710" w14:paraId="3692A691" w14:textId="77777777">
      <w:pPr>
        <w:spacing w:after="0" w:line="240" w:lineRule="auto"/>
        <w:jc w:val="center"/>
        <w:rPr>
          <w:rFonts w:ascii="Times" w:hAnsi="Times" w:eastAsia="Times" w:cs="Times"/>
          <w:b/>
          <w:bCs/>
        </w:rPr>
      </w:pPr>
      <w:r>
        <w:rPr>
          <w:rFonts w:ascii="Times" w:hAnsi="Times" w:eastAsia="Times" w:cs="Times"/>
          <w:b/>
          <w:bCs/>
        </w:rPr>
        <w:t>Monday—Thursday 9:00 a.m.-6:00 p.m.</w:t>
      </w:r>
    </w:p>
    <w:p w:rsidR="00D12710" w:rsidP="00D12710" w:rsidRDefault="00D12710" w14:paraId="330CD75A" w14:textId="7FF5EF0E">
      <w:pPr>
        <w:spacing w:after="0" w:line="240" w:lineRule="auto"/>
        <w:jc w:val="center"/>
        <w:rPr>
          <w:rFonts w:ascii="Times" w:hAnsi="Times" w:eastAsia="Times" w:cs="Times"/>
          <w:b/>
          <w:bCs/>
        </w:rPr>
      </w:pPr>
      <w:r>
        <w:rPr>
          <w:rFonts w:ascii="Times" w:hAnsi="Times" w:eastAsia="Times" w:cs="Times"/>
          <w:b/>
          <w:bCs/>
        </w:rPr>
        <w:t>Friday—9:00 a.m.-3:00 p.m.</w:t>
      </w:r>
    </w:p>
    <w:p w:rsidR="00A4591A" w:rsidP="00D12710" w:rsidRDefault="00A4591A" w14:paraId="18E0DE34" w14:textId="20305962">
      <w:pPr>
        <w:spacing w:after="0" w:line="240" w:lineRule="auto"/>
        <w:jc w:val="center"/>
        <w:rPr>
          <w:rFonts w:ascii="Times" w:hAnsi="Times" w:eastAsia="Times" w:cs="Times"/>
          <w:b/>
          <w:bCs/>
        </w:rPr>
      </w:pPr>
    </w:p>
    <w:p w:rsidR="00D12710" w:rsidP="00D12710" w:rsidRDefault="00D12710" w14:paraId="0EAE66E6" w14:textId="77777777">
      <w:pPr>
        <w:spacing w:after="0" w:line="240" w:lineRule="auto"/>
        <w:rPr>
          <w:rFonts w:ascii="Times" w:hAnsi="Times"/>
          <w:b/>
        </w:rPr>
      </w:pPr>
    </w:p>
    <w:p w:rsidR="00D12710" w:rsidP="00D12710" w:rsidRDefault="00D12710" w14:paraId="53AE38CE" w14:textId="77777777">
      <w:pPr>
        <w:spacing w:after="0" w:line="240" w:lineRule="auto"/>
        <w:rPr>
          <w:rFonts w:ascii="Times" w:hAnsi="Times"/>
          <w:b/>
          <w:bCs/>
          <w:color w:val="000000"/>
        </w:rPr>
      </w:pPr>
    </w:p>
    <w:p w:rsidR="00D12710" w:rsidP="00D12710" w:rsidRDefault="00D12710" w14:paraId="5DC619F7" w14:textId="77777777">
      <w:pPr>
        <w:spacing w:after="0" w:line="240" w:lineRule="auto"/>
        <w:rPr>
          <w:rFonts w:ascii="Times" w:hAnsi="Times"/>
          <w:b/>
          <w:bCs/>
          <w:color w:val="000000"/>
        </w:rPr>
      </w:pPr>
    </w:p>
    <w:p w:rsidR="00D12710" w:rsidP="00D12710" w:rsidRDefault="00D12710" w14:paraId="6CD5A825" w14:textId="77777777">
      <w:pPr>
        <w:spacing w:after="0" w:line="240" w:lineRule="auto"/>
        <w:rPr>
          <w:rFonts w:ascii="Times" w:hAnsi="Times"/>
          <w:b/>
          <w:bCs/>
          <w:color w:val="000000"/>
        </w:rPr>
      </w:pPr>
    </w:p>
    <w:p w:rsidR="00D12710" w:rsidP="00D12710" w:rsidRDefault="00D12710" w14:paraId="5BA0901F" w14:textId="77777777">
      <w:pPr>
        <w:spacing w:after="0" w:line="240" w:lineRule="auto"/>
        <w:rPr>
          <w:rFonts w:ascii="Times" w:hAnsi="Times" w:eastAsia="Times" w:cs="Times"/>
          <w:b/>
          <w:bCs/>
        </w:rPr>
      </w:pPr>
      <w:r>
        <w:rPr>
          <w:rFonts w:ascii="Times" w:hAnsi="Times" w:eastAsia="Times" w:cs="Times"/>
          <w:b/>
          <w:bCs/>
          <w:color w:val="000000" w:themeColor="text1"/>
        </w:rPr>
        <w:lastRenderedPageBreak/>
        <w:t xml:space="preserve">COMMUNICATION </w:t>
      </w:r>
      <w:r>
        <w:rPr>
          <w:rFonts w:ascii="Times" w:hAnsi="Times" w:eastAsia="Times" w:cs="Times"/>
          <w:b/>
          <w:bCs/>
        </w:rPr>
        <w:t>AS</w:t>
      </w:r>
      <w:r>
        <w:rPr>
          <w:rFonts w:ascii="Times" w:hAnsi="Times" w:eastAsia="Times" w:cs="Times"/>
          <w:b/>
          <w:bCs/>
          <w:color w:val="000000" w:themeColor="text1"/>
        </w:rPr>
        <w:t xml:space="preserve"> CRITICAL INQUIRY (COM 110) COURSE GOALS </w:t>
      </w:r>
    </w:p>
    <w:p w:rsidR="00D12710" w:rsidP="00D12710" w:rsidRDefault="00D12710" w14:paraId="39C5D8B1" w14:textId="77777777">
      <w:pPr>
        <w:spacing w:after="0" w:line="240" w:lineRule="auto"/>
        <w:rPr>
          <w:rFonts w:ascii="Times" w:hAnsi="Times"/>
          <w:color w:val="000000"/>
          <w:highlight w:val="yellow"/>
        </w:rPr>
      </w:pPr>
    </w:p>
    <w:p w:rsidR="00D12710" w:rsidP="00D12710" w:rsidRDefault="00D12710" w14:paraId="7616D98F" w14:textId="77777777">
      <w:pPr>
        <w:spacing w:after="0" w:line="240" w:lineRule="auto"/>
        <w:rPr>
          <w:rFonts w:ascii="Times" w:hAnsi="Times" w:eastAsia="Times" w:cs="Times"/>
          <w:color w:val="000000" w:themeColor="text1"/>
        </w:rPr>
      </w:pPr>
      <w:r>
        <w:rPr>
          <w:rFonts w:ascii="Times" w:hAnsi="Times" w:eastAsia="Times" w:cs="Times"/>
          <w:color w:val="000000" w:themeColor="text1"/>
        </w:rPr>
        <w:t xml:space="preserve">Communication as Critical Inquiry (COM 110) seeks to improve students’ abilities to express themselves and to listen to others in a variety of communication settings. Effective oral communication is viewed as an essential life skill that every person must possess to function </w:t>
      </w:r>
      <w:proofErr w:type="gramStart"/>
      <w:r>
        <w:rPr>
          <w:rFonts w:ascii="Times" w:hAnsi="Times" w:eastAsia="Times" w:cs="Times"/>
          <w:color w:val="000000" w:themeColor="text1"/>
        </w:rPr>
        <w:t>in today’s society</w:t>
      </w:r>
      <w:proofErr w:type="gramEnd"/>
      <w:r>
        <w:rPr>
          <w:rFonts w:ascii="Times" w:hAnsi="Times" w:eastAsia="Times" w:cs="Times"/>
          <w:color w:val="000000" w:themeColor="text1"/>
        </w:rPr>
        <w:t>.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rsidR="00D12710" w:rsidP="00D12710" w:rsidRDefault="00D12710" w14:paraId="65A54C4A" w14:textId="77777777">
      <w:pPr>
        <w:spacing w:after="0" w:line="240" w:lineRule="auto"/>
        <w:rPr>
          <w:rFonts w:ascii="Times" w:hAnsi="Times"/>
          <w:bCs/>
          <w:color w:val="000000"/>
        </w:rPr>
      </w:pPr>
    </w:p>
    <w:p w:rsidR="00D12710" w:rsidP="00D12710" w:rsidRDefault="00D12710" w14:paraId="116CB124" w14:textId="77777777">
      <w:pPr>
        <w:spacing w:after="0" w:line="240" w:lineRule="auto"/>
        <w:rPr>
          <w:rFonts w:ascii="Times" w:hAnsi="Times" w:eastAsia="Times" w:cs="Times"/>
          <w:i/>
          <w:iCs/>
          <w:color w:val="000000" w:themeColor="text1"/>
        </w:rPr>
      </w:pPr>
      <w:r>
        <w:rPr>
          <w:rFonts w:ascii="Times" w:hAnsi="Times" w:eastAsia="Times" w:cs="Times"/>
          <w:i/>
          <w:iCs/>
          <w:color w:val="000000" w:themeColor="text1"/>
        </w:rPr>
        <w:t>COM 110 addresses the following General Education outcomes:</w:t>
      </w:r>
    </w:p>
    <w:p w:rsidR="00D12710" w:rsidP="00D12710" w:rsidRDefault="00D12710" w14:paraId="11D46808" w14:textId="77777777">
      <w:pPr>
        <w:spacing w:after="0" w:line="240" w:lineRule="auto"/>
        <w:rPr>
          <w:rFonts w:ascii="Times" w:hAnsi="Times"/>
          <w:bCs/>
          <w:color w:val="000000"/>
        </w:rPr>
      </w:pPr>
    </w:p>
    <w:p w:rsidR="00D12710" w:rsidP="00D12710" w:rsidRDefault="00D12710" w14:paraId="1CA7A5FE" w14:textId="77777777">
      <w:pPr>
        <w:spacing w:after="0" w:line="240" w:lineRule="auto"/>
        <w:outlineLvl w:val="0"/>
        <w:rPr>
          <w:rFonts w:ascii="Times" w:hAnsi="Times" w:eastAsia="Times" w:cs="Times"/>
          <w:color w:val="000000" w:themeColor="text1"/>
        </w:rPr>
      </w:pPr>
      <w:r>
        <w:rPr>
          <w:rFonts w:ascii="Times" w:hAnsi="Times" w:eastAsia="Times" w:cs="Times"/>
          <w:color w:val="000000" w:themeColor="text1"/>
        </w:rPr>
        <w:t xml:space="preserve">II. intellectual and practical skills, allowing students to </w:t>
      </w:r>
    </w:p>
    <w:p w:rsidR="00D12710" w:rsidP="00D12710" w:rsidRDefault="00D12710" w14:paraId="6697C5C2" w14:textId="77777777">
      <w:pPr>
        <w:spacing w:after="0" w:line="240" w:lineRule="auto"/>
        <w:ind w:firstLine="720"/>
        <w:rPr>
          <w:rFonts w:ascii="Times" w:hAnsi="Times" w:eastAsia="Times" w:cs="Times"/>
          <w:color w:val="000000" w:themeColor="text1"/>
        </w:rPr>
      </w:pPr>
      <w:r>
        <w:rPr>
          <w:rFonts w:ascii="Times" w:hAnsi="Times" w:eastAsia="Times" w:cs="Times"/>
          <w:color w:val="000000" w:themeColor="text1"/>
        </w:rPr>
        <w:t xml:space="preserve">a. </w:t>
      </w:r>
      <w:proofErr w:type="gramStart"/>
      <w:r>
        <w:rPr>
          <w:rFonts w:ascii="Times" w:hAnsi="Times" w:eastAsia="Times" w:cs="Times"/>
          <w:color w:val="000000" w:themeColor="text1"/>
        </w:rPr>
        <w:t>make</w:t>
      </w:r>
      <w:proofErr w:type="gramEnd"/>
      <w:r>
        <w:rPr>
          <w:rFonts w:ascii="Times" w:hAnsi="Times" w:eastAsia="Times" w:cs="Times"/>
          <w:color w:val="000000" w:themeColor="text1"/>
        </w:rPr>
        <w:t xml:space="preserve"> informed judgments</w:t>
      </w:r>
    </w:p>
    <w:p w:rsidR="00D12710" w:rsidP="00D12710" w:rsidRDefault="00D12710" w14:paraId="678A7E10" w14:textId="77777777">
      <w:pPr>
        <w:spacing w:after="0" w:line="240" w:lineRule="auto"/>
        <w:ind w:firstLine="720"/>
        <w:rPr>
          <w:rFonts w:ascii="Times" w:hAnsi="Times" w:eastAsia="Times" w:cs="Times"/>
          <w:color w:val="000000" w:themeColor="text1"/>
        </w:rPr>
      </w:pPr>
      <w:r>
        <w:rPr>
          <w:rFonts w:ascii="Times" w:hAnsi="Times" w:eastAsia="Times" w:cs="Times"/>
          <w:color w:val="000000" w:themeColor="text1"/>
        </w:rPr>
        <w:t>c. report information effectively and responsibly</w:t>
      </w:r>
      <w:r>
        <w:rPr>
          <w:rFonts w:ascii="Times" w:hAnsi="Times" w:eastAsia="Times" w:cs="Times"/>
          <w:i/>
          <w:iCs/>
          <w:color w:val="000000" w:themeColor="text1"/>
        </w:rPr>
        <w:t xml:space="preserve"> </w:t>
      </w:r>
    </w:p>
    <w:p w:rsidR="00D12710" w:rsidP="00D12710" w:rsidRDefault="00D12710" w14:paraId="47131CCE" w14:textId="77777777">
      <w:pPr>
        <w:spacing w:after="0" w:line="240" w:lineRule="auto"/>
        <w:ind w:firstLine="720"/>
        <w:rPr>
          <w:rFonts w:ascii="Times" w:hAnsi="Times" w:eastAsia="Times" w:cs="Times"/>
          <w:color w:val="000000" w:themeColor="text1"/>
        </w:rPr>
      </w:pPr>
      <w:r>
        <w:rPr>
          <w:rFonts w:ascii="Times" w:hAnsi="Times" w:eastAsia="Times" w:cs="Times"/>
          <w:color w:val="000000" w:themeColor="text1"/>
        </w:rPr>
        <w:t xml:space="preserve">e. </w:t>
      </w:r>
      <w:proofErr w:type="gramStart"/>
      <w:r>
        <w:rPr>
          <w:rFonts w:ascii="Times" w:hAnsi="Times" w:eastAsia="Times" w:cs="Times"/>
          <w:color w:val="000000" w:themeColor="text1"/>
        </w:rPr>
        <w:t>deliver</w:t>
      </w:r>
      <w:proofErr w:type="gramEnd"/>
      <w:r>
        <w:rPr>
          <w:rFonts w:ascii="Times" w:hAnsi="Times" w:eastAsia="Times" w:cs="Times"/>
          <w:color w:val="000000" w:themeColor="text1"/>
        </w:rPr>
        <w:t xml:space="preserve"> purposeful presentations that inform attitudes or behaviors</w:t>
      </w:r>
    </w:p>
    <w:p w:rsidR="00D12710" w:rsidP="00D12710" w:rsidRDefault="00D12710" w14:paraId="4344E161" w14:textId="77777777">
      <w:pPr>
        <w:spacing w:after="0" w:line="240" w:lineRule="auto"/>
        <w:rPr>
          <w:rFonts w:ascii="Times" w:hAnsi="Times"/>
          <w:bCs/>
          <w:color w:val="000000"/>
        </w:rPr>
      </w:pPr>
    </w:p>
    <w:p w:rsidR="00D12710" w:rsidP="00D12710" w:rsidRDefault="00D12710" w14:paraId="44871836" w14:textId="77777777">
      <w:pPr>
        <w:spacing w:after="0" w:line="240" w:lineRule="auto"/>
        <w:rPr>
          <w:rFonts w:ascii="Times" w:hAnsi="Times" w:eastAsia="Times" w:cs="Times"/>
          <w:color w:val="000000" w:themeColor="text1"/>
        </w:rPr>
      </w:pPr>
      <w:r>
        <w:rPr>
          <w:rFonts w:ascii="Times" w:hAnsi="Times" w:eastAsia="Times" w:cs="Times"/>
          <w:color w:val="000000" w:themeColor="text1"/>
        </w:rPr>
        <w:t xml:space="preserve">III. personal and social responsibility, allowing students to </w:t>
      </w:r>
    </w:p>
    <w:p w:rsidR="00D12710" w:rsidP="00D12710" w:rsidRDefault="00D12710" w14:paraId="0DB89E85" w14:textId="77777777">
      <w:pPr>
        <w:spacing w:after="0" w:line="240" w:lineRule="auto"/>
        <w:ind w:left="720"/>
        <w:rPr>
          <w:rFonts w:ascii="Times" w:hAnsi="Times" w:eastAsia="Times" w:cs="Times"/>
          <w:i/>
          <w:iCs/>
          <w:color w:val="000000" w:themeColor="text1"/>
        </w:rPr>
      </w:pPr>
      <w:r>
        <w:rPr>
          <w:rFonts w:ascii="Times" w:hAnsi="Times" w:eastAsia="Times" w:cs="Times"/>
          <w:i/>
          <w:iCs/>
          <w:color w:val="000000" w:themeColor="text1"/>
        </w:rPr>
        <w:t xml:space="preserve">a. </w:t>
      </w:r>
      <w:proofErr w:type="gramStart"/>
      <w:r>
        <w:rPr>
          <w:rFonts w:ascii="Times" w:hAnsi="Times" w:eastAsia="Times" w:cs="Times"/>
          <w:i/>
          <w:iCs/>
          <w:color w:val="000000" w:themeColor="text1"/>
        </w:rPr>
        <w:t>participate</w:t>
      </w:r>
      <w:proofErr w:type="gramEnd"/>
      <w:r>
        <w:rPr>
          <w:rFonts w:ascii="Times" w:hAnsi="Times" w:eastAsia="Times" w:cs="Times"/>
          <w:i/>
          <w:iCs/>
          <w:color w:val="000000" w:themeColor="text1"/>
        </w:rPr>
        <w:t xml:space="preserve"> in activities that are both individually life-enriching and socially beneficial to a diverse community</w:t>
      </w:r>
    </w:p>
    <w:p w:rsidR="00D12710" w:rsidP="00D12710" w:rsidRDefault="00D12710" w14:paraId="7EA6120E" w14:textId="77777777">
      <w:pPr>
        <w:spacing w:after="0" w:line="240" w:lineRule="auto"/>
        <w:ind w:firstLine="720"/>
        <w:rPr>
          <w:rFonts w:ascii="Times" w:hAnsi="Times" w:eastAsia="Times" w:cs="Times"/>
          <w:color w:val="000000" w:themeColor="text1"/>
        </w:rPr>
      </w:pPr>
      <w:r>
        <w:rPr>
          <w:rFonts w:ascii="Times" w:hAnsi="Times" w:eastAsia="Times" w:cs="Times"/>
          <w:color w:val="000000" w:themeColor="text1"/>
        </w:rPr>
        <w:t xml:space="preserve">c. </w:t>
      </w:r>
      <w:proofErr w:type="gramStart"/>
      <w:r>
        <w:rPr>
          <w:rFonts w:ascii="Times" w:hAnsi="Times" w:eastAsia="Times" w:cs="Times"/>
          <w:color w:val="000000" w:themeColor="text1"/>
        </w:rPr>
        <w:t>interact</w:t>
      </w:r>
      <w:proofErr w:type="gramEnd"/>
      <w:r>
        <w:rPr>
          <w:rFonts w:ascii="Times" w:hAnsi="Times" w:eastAsia="Times" w:cs="Times"/>
          <w:color w:val="000000" w:themeColor="text1"/>
        </w:rPr>
        <w:t xml:space="preserve"> competently in a variety of cultural contexts</w:t>
      </w:r>
    </w:p>
    <w:p w:rsidR="00D12710" w:rsidP="00D12710" w:rsidRDefault="00D12710" w14:paraId="440F96B3" w14:textId="77777777">
      <w:pPr>
        <w:spacing w:after="0" w:line="240" w:lineRule="auto"/>
        <w:rPr>
          <w:rFonts w:ascii="Times" w:hAnsi="Times"/>
          <w:bCs/>
          <w:color w:val="000000"/>
        </w:rPr>
      </w:pPr>
    </w:p>
    <w:p w:rsidR="00D12710" w:rsidP="00D12710" w:rsidRDefault="00D12710" w14:paraId="2515355C" w14:textId="77777777">
      <w:pPr>
        <w:spacing w:after="0" w:line="240" w:lineRule="auto"/>
        <w:rPr>
          <w:rFonts w:ascii="Times" w:hAnsi="Times" w:eastAsia="Times" w:cs="Times"/>
          <w:color w:val="000000" w:themeColor="text1"/>
        </w:rPr>
      </w:pPr>
      <w:r>
        <w:rPr>
          <w:rFonts w:ascii="Times" w:hAnsi="Times" w:eastAsia="Times" w:cs="Times"/>
          <w:color w:val="000000" w:themeColor="text1"/>
        </w:rPr>
        <w:t xml:space="preserve">IV. integrative and applied learning, allowing students to </w:t>
      </w:r>
    </w:p>
    <w:p w:rsidR="00D12710" w:rsidP="00D12710" w:rsidRDefault="00D12710" w14:paraId="39ACC637" w14:textId="77777777">
      <w:pPr>
        <w:spacing w:after="0" w:line="240" w:lineRule="auto"/>
        <w:ind w:firstLine="720"/>
        <w:rPr>
          <w:rFonts w:ascii="Times" w:hAnsi="Times" w:eastAsia="Times" w:cs="Times"/>
          <w:color w:val="000000" w:themeColor="text1"/>
        </w:rPr>
      </w:pPr>
      <w:r>
        <w:rPr>
          <w:rFonts w:ascii="Times" w:hAnsi="Times" w:eastAsia="Times" w:cs="Times"/>
          <w:color w:val="000000" w:themeColor="text1"/>
        </w:rPr>
        <w:t xml:space="preserve">a. </w:t>
      </w:r>
      <w:proofErr w:type="gramStart"/>
      <w:r>
        <w:rPr>
          <w:rFonts w:ascii="Times" w:hAnsi="Times" w:eastAsia="Times" w:cs="Times"/>
          <w:color w:val="000000" w:themeColor="text1"/>
        </w:rPr>
        <w:t>identify</w:t>
      </w:r>
      <w:proofErr w:type="gramEnd"/>
      <w:r>
        <w:rPr>
          <w:rFonts w:ascii="Times" w:hAnsi="Times" w:eastAsia="Times" w:cs="Times"/>
          <w:color w:val="000000" w:themeColor="text1"/>
        </w:rPr>
        <w:t xml:space="preserve"> and solve problems</w:t>
      </w:r>
    </w:p>
    <w:p w:rsidR="00D12710" w:rsidP="00D12710" w:rsidRDefault="00D12710" w14:paraId="343D03DF" w14:textId="77777777">
      <w:pPr>
        <w:spacing w:after="0" w:line="240" w:lineRule="auto"/>
        <w:ind w:firstLine="720"/>
        <w:rPr>
          <w:rFonts w:ascii="Times" w:hAnsi="Times" w:eastAsia="Times" w:cs="Times"/>
          <w:color w:val="000000" w:themeColor="text1"/>
        </w:rPr>
      </w:pPr>
      <w:r>
        <w:rPr>
          <w:rFonts w:ascii="Times" w:hAnsi="Times" w:eastAsia="Times" w:cs="Times"/>
          <w:color w:val="000000" w:themeColor="text1"/>
        </w:rPr>
        <w:t>b. transfer learning to novel situations</w:t>
      </w:r>
    </w:p>
    <w:p w:rsidR="00D12710" w:rsidP="00D12710" w:rsidRDefault="00D12710" w14:paraId="23CA5E53" w14:textId="77777777">
      <w:pPr>
        <w:spacing w:after="0" w:line="240" w:lineRule="auto"/>
        <w:ind w:firstLine="720"/>
        <w:rPr>
          <w:rFonts w:ascii="Times" w:hAnsi="Times" w:eastAsia="Times" w:cs="Times"/>
          <w:color w:val="000000" w:themeColor="text1"/>
        </w:rPr>
      </w:pPr>
      <w:r>
        <w:rPr>
          <w:rFonts w:ascii="Times" w:hAnsi="Times" w:eastAsia="Times" w:cs="Times"/>
          <w:color w:val="000000" w:themeColor="text1"/>
        </w:rPr>
        <w:t>c. work effectively in teams</w:t>
      </w:r>
    </w:p>
    <w:p w:rsidR="00D12710" w:rsidP="00D12710" w:rsidRDefault="00D12710" w14:paraId="2591679A" w14:textId="77777777">
      <w:pPr>
        <w:spacing w:after="0" w:line="240" w:lineRule="auto"/>
        <w:rPr>
          <w:rFonts w:ascii="Times" w:hAnsi="Times"/>
          <w:bCs/>
          <w:color w:val="000000"/>
        </w:rPr>
      </w:pPr>
    </w:p>
    <w:p w:rsidR="00D12710" w:rsidP="00D12710" w:rsidRDefault="00D12710" w14:paraId="5640436E" w14:textId="77777777">
      <w:pPr>
        <w:spacing w:after="0" w:line="240" w:lineRule="auto"/>
        <w:outlineLvl w:val="0"/>
        <w:rPr>
          <w:rFonts w:ascii="Times" w:hAnsi="Times" w:eastAsia="Times" w:cs="Times"/>
          <w:color w:val="000000" w:themeColor="text1"/>
        </w:rPr>
      </w:pPr>
      <w:r>
        <w:rPr>
          <w:rFonts w:ascii="Times" w:hAnsi="Times" w:eastAsia="Times" w:cs="Times"/>
          <w:color w:val="000000" w:themeColor="text1"/>
        </w:rPr>
        <w:t>Primary outcomes are indicated in plain text and secondary outcomes are indicated in italics.</w:t>
      </w:r>
    </w:p>
    <w:p w:rsidR="00D12710" w:rsidP="00D12710" w:rsidRDefault="00D12710" w14:paraId="7A67AD8C" w14:textId="77777777">
      <w:pPr>
        <w:spacing w:after="0" w:line="240" w:lineRule="auto"/>
        <w:rPr>
          <w:rFonts w:ascii="Times" w:hAnsi="Times"/>
          <w:bCs/>
          <w:color w:val="000000"/>
        </w:rPr>
      </w:pPr>
    </w:p>
    <w:p w:rsidR="00D12710" w:rsidP="00D12710" w:rsidRDefault="00D12710" w14:paraId="7679C4D9" w14:textId="77777777">
      <w:pPr>
        <w:spacing w:after="0" w:line="240" w:lineRule="auto"/>
        <w:outlineLvl w:val="0"/>
        <w:rPr>
          <w:rFonts w:ascii="Times" w:hAnsi="Times" w:eastAsia="Times" w:cs="Times"/>
          <w:b/>
          <w:bCs/>
          <w:color w:val="000000" w:themeColor="text1"/>
        </w:rPr>
      </w:pPr>
      <w:r>
        <w:rPr>
          <w:rFonts w:ascii="Times" w:hAnsi="Times" w:eastAsia="Times" w:cs="Times"/>
          <w:b/>
          <w:bCs/>
          <w:color w:val="000000" w:themeColor="text1"/>
        </w:rPr>
        <w:t xml:space="preserve">ASSIGNMENTS </w:t>
      </w:r>
    </w:p>
    <w:p w:rsidR="00D12710" w:rsidP="00D12710" w:rsidRDefault="00D12710" w14:paraId="3881B5BD" w14:textId="77777777">
      <w:pPr>
        <w:spacing w:after="0" w:line="240" w:lineRule="auto"/>
        <w:rPr>
          <w:rFonts w:ascii="Times" w:hAnsi="Times"/>
          <w:b/>
          <w:bCs/>
          <w:color w:val="000000"/>
        </w:rPr>
      </w:pPr>
    </w:p>
    <w:p w:rsidR="00D12710" w:rsidP="00D12710" w:rsidRDefault="00D12710" w14:paraId="6325E5B4" w14:textId="77777777">
      <w:pPr>
        <w:spacing w:after="0" w:line="240" w:lineRule="auto"/>
        <w:rPr>
          <w:rFonts w:ascii="Times" w:hAnsi="Times" w:eastAsia="Times" w:cs="Times"/>
          <w:color w:val="000000" w:themeColor="text1"/>
        </w:rPr>
      </w:pPr>
      <w:r>
        <w:rPr>
          <w:rFonts w:ascii="Times" w:hAnsi="Times" w:eastAsia="Times" w:cs="Times"/>
          <w:b/>
          <w:bCs/>
          <w:color w:val="000000" w:themeColor="text1"/>
        </w:rPr>
        <w:t>Exams.</w:t>
      </w:r>
      <w:r>
        <w:rPr>
          <w:rFonts w:ascii="Times" w:hAnsi="Times" w:eastAsia="Times" w:cs="Times"/>
          <w:color w:val="000000" w:themeColor="text1"/>
        </w:rPr>
        <w:t xml:space="preserve"> There will be a midterm exam and a final exam. Exams will assess your understanding of communication concepts and theories, as well as your application and integration abilities. </w:t>
      </w:r>
    </w:p>
    <w:p w:rsidR="00D12710" w:rsidP="00D12710" w:rsidRDefault="00D12710" w14:paraId="3FEA269F" w14:textId="77777777">
      <w:pPr>
        <w:pStyle w:val="Default"/>
        <w:rPr>
          <w:rFonts w:ascii="Times" w:hAnsi="Times"/>
          <w:sz w:val="24"/>
          <w:szCs w:val="24"/>
        </w:rPr>
      </w:pPr>
    </w:p>
    <w:p w:rsidR="00D12710" w:rsidP="00D12710" w:rsidRDefault="00D12710" w14:paraId="14D881BF" w14:textId="77777777">
      <w:pPr>
        <w:spacing w:after="0" w:line="240" w:lineRule="auto"/>
        <w:rPr>
          <w:rFonts w:ascii="Times" w:hAnsi="Times" w:eastAsia="Times" w:cs="Times"/>
        </w:rPr>
      </w:pPr>
      <w:r>
        <w:rPr>
          <w:rFonts w:ascii="Times" w:hAnsi="Times" w:eastAsia="Times" w:cs="Times"/>
          <w:b/>
          <w:bCs/>
        </w:rPr>
        <w:t>Speeches.</w:t>
      </w:r>
      <w:r>
        <w:rPr>
          <w:rFonts w:ascii="Times" w:hAnsi="Times" w:eastAsia="Times" w:cs="Times"/>
        </w:rPr>
        <w:t xml:space="preserve"> Each student will present three speeches: </w:t>
      </w:r>
    </w:p>
    <w:p w:rsidR="00D12710" w:rsidP="00D12710" w:rsidRDefault="00D12710" w14:paraId="50F64A03" w14:textId="77777777">
      <w:pPr>
        <w:spacing w:after="0" w:line="240" w:lineRule="auto"/>
        <w:ind w:left="990" w:hanging="270"/>
        <w:rPr>
          <w:rFonts w:ascii="Times" w:hAnsi="Times" w:eastAsia="Times" w:cs="Times"/>
        </w:rPr>
      </w:pPr>
      <w:r>
        <w:rPr>
          <w:rFonts w:ascii="Times" w:hAnsi="Times" w:eastAsia="Times" w:cs="Times"/>
        </w:rPr>
        <w:t xml:space="preserve">a. Informative speech (5-7 minutes, no more than 7:30; at least 4 sources must be cited in the presentation and in the references) </w:t>
      </w:r>
    </w:p>
    <w:p w:rsidR="00D12710" w:rsidP="00D12710" w:rsidRDefault="00D12710" w14:paraId="138235D3" w14:textId="77777777">
      <w:pPr>
        <w:spacing w:after="0" w:line="240" w:lineRule="auto"/>
        <w:ind w:left="900" w:hanging="180"/>
        <w:rPr>
          <w:rFonts w:ascii="Times" w:hAnsi="Times" w:eastAsia="Times" w:cs="Times"/>
        </w:rPr>
      </w:pPr>
      <w:r>
        <w:rPr>
          <w:rFonts w:ascii="Times" w:hAnsi="Times" w:eastAsia="Times" w:cs="Times"/>
        </w:rPr>
        <w:t xml:space="preserve">b. Group presentation (25-30 minutes depending on the number of members, each member must speak at least 5 minutes consecutively, at least 10 sources must be cited in the presentation and in the references) </w:t>
      </w:r>
    </w:p>
    <w:p w:rsidR="00D12710" w:rsidP="00D12710" w:rsidRDefault="00D12710" w14:paraId="0557A63D" w14:textId="77777777">
      <w:pPr>
        <w:spacing w:after="0" w:line="240" w:lineRule="auto"/>
        <w:ind w:left="900" w:hanging="180"/>
        <w:rPr>
          <w:rFonts w:ascii="Times" w:hAnsi="Times" w:eastAsia="Times" w:cs="Times"/>
        </w:rPr>
      </w:pPr>
      <w:r>
        <w:rPr>
          <w:rFonts w:ascii="Times" w:hAnsi="Times" w:eastAsia="Times" w:cs="Times"/>
        </w:rPr>
        <w:t xml:space="preserve">c. Persuasive speech (5-7 minutes, no more than 7:30; at least 4 sources must be cited in the presentation and in the references) </w:t>
      </w:r>
    </w:p>
    <w:p w:rsidR="00D12710" w:rsidP="00D12710" w:rsidRDefault="00D12710" w14:paraId="0E9129AF" w14:textId="77777777">
      <w:pPr>
        <w:spacing w:after="0" w:line="240" w:lineRule="auto"/>
        <w:ind w:firstLine="720"/>
        <w:rPr>
          <w:rFonts w:ascii="Times" w:hAnsi="Times"/>
        </w:rPr>
      </w:pPr>
    </w:p>
    <w:p w:rsidR="00D12710" w:rsidP="00D12710" w:rsidRDefault="00D12710" w14:paraId="71F8E8E6" w14:textId="77777777">
      <w:pPr>
        <w:spacing w:after="0" w:line="240" w:lineRule="auto"/>
        <w:rPr>
          <w:rFonts w:ascii="Times" w:hAnsi="Times" w:eastAsia="Times" w:cs="Times"/>
        </w:rPr>
      </w:pPr>
      <w:r>
        <w:rPr>
          <w:rFonts w:ascii="Times" w:hAnsi="Times" w:eastAsia="Times" w:cs="Times"/>
          <w:b/>
          <w:bCs/>
        </w:rPr>
        <w:lastRenderedPageBreak/>
        <w:t xml:space="preserve">All three speeches must be completed to pass the course. </w:t>
      </w:r>
      <w:r>
        <w:rPr>
          <w:rFonts w:ascii="Times" w:hAnsi="Times" w:eastAsia="Times" w:cs="Times"/>
        </w:rPr>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rsidR="00D12710" w:rsidP="00D12710" w:rsidRDefault="00D12710" w14:paraId="750BC6F2" w14:textId="77777777">
      <w:pPr>
        <w:spacing w:after="0" w:line="240" w:lineRule="auto"/>
        <w:rPr>
          <w:rFonts w:ascii="Times" w:hAnsi="Times"/>
        </w:rPr>
      </w:pPr>
    </w:p>
    <w:p w:rsidR="00D12710" w:rsidP="00D12710" w:rsidRDefault="00D12710" w14:paraId="5FDC3ACE" w14:textId="5ACE0E04">
      <w:pPr>
        <w:spacing w:after="0" w:line="240" w:lineRule="auto"/>
        <w:rPr>
          <w:rFonts w:ascii="Times" w:hAnsi="Times" w:eastAsia="Times" w:cs="Times"/>
        </w:rPr>
      </w:pPr>
      <w:r>
        <w:rPr>
          <w:rFonts w:ascii="Times" w:hAnsi="Times" w:eastAsia="Times" w:cs="Times"/>
          <w:b/>
          <w:bCs/>
        </w:rPr>
        <w:t xml:space="preserve">CIP Essay. </w:t>
      </w:r>
      <w:r>
        <w:rPr>
          <w:rFonts w:ascii="Times" w:hAnsi="Times" w:eastAsia="Times" w:cs="Times"/>
        </w:rPr>
        <w:t xml:space="preserve">This is a short, </w:t>
      </w:r>
      <w:proofErr w:type="gramStart"/>
      <w:r>
        <w:rPr>
          <w:rFonts w:ascii="Times" w:hAnsi="Times" w:eastAsia="Times" w:cs="Times"/>
        </w:rPr>
        <w:t>2-4 page</w:t>
      </w:r>
      <w:proofErr w:type="gramEnd"/>
      <w:r>
        <w:rPr>
          <w:rFonts w:ascii="Times" w:hAnsi="Times" w:eastAsia="Times" w:cs="Times"/>
        </w:rPr>
        <w:t xml:space="preserve"> </w:t>
      </w:r>
      <w:r w:rsidR="00BF1175">
        <w:rPr>
          <w:rFonts w:ascii="Times" w:hAnsi="Times" w:eastAsia="Times" w:cs="Times"/>
        </w:rPr>
        <w:t>essay</w:t>
      </w:r>
      <w:r>
        <w:rPr>
          <w:rFonts w:ascii="Times" w:hAnsi="Times" w:eastAsia="Times" w:cs="Times"/>
        </w:rPr>
        <w:t xml:space="preserve"> in which you will analyze your own communication style, strengths, and weaknesses, then discuss what your goals and expectations are for your improvement in this course. The paper will also discuss a plan of action that you will use to achieve those goals. Additional information on the requirements for this assignment can be found on pages 90-93 in the spiral workbook</w:t>
      </w:r>
      <w:r w:rsidR="00C35A04">
        <w:rPr>
          <w:rFonts w:ascii="Times" w:hAnsi="Times" w:eastAsia="Times" w:cs="Times"/>
        </w:rPr>
        <w:t xml:space="preserve"> and on </w:t>
      </w:r>
      <w:proofErr w:type="spellStart"/>
      <w:r w:rsidR="00C35A04">
        <w:rPr>
          <w:rFonts w:ascii="Times" w:hAnsi="Times" w:eastAsia="Times" w:cs="Times"/>
        </w:rPr>
        <w:t>ReggieNet</w:t>
      </w:r>
      <w:proofErr w:type="spellEnd"/>
      <w:r w:rsidR="00C35A04">
        <w:rPr>
          <w:rFonts w:ascii="Times" w:hAnsi="Times" w:eastAsia="Times" w:cs="Times"/>
        </w:rPr>
        <w:t>.</w:t>
      </w:r>
    </w:p>
    <w:p w:rsidR="00D12710" w:rsidP="00D12710" w:rsidRDefault="00D12710" w14:paraId="1EC8EBA5" w14:textId="77777777">
      <w:pPr>
        <w:spacing w:after="0" w:line="240" w:lineRule="auto"/>
        <w:rPr>
          <w:rFonts w:ascii="Times" w:hAnsi="Times"/>
        </w:rPr>
      </w:pPr>
    </w:p>
    <w:p w:rsidR="00D12710" w:rsidP="00D12710" w:rsidRDefault="00D12710" w14:paraId="1D04E79E" w14:textId="7A8B4170">
      <w:pPr>
        <w:spacing w:after="0" w:line="240" w:lineRule="auto"/>
        <w:rPr>
          <w:rFonts w:ascii="Times" w:hAnsi="Times" w:eastAsia="Times" w:cs="Times"/>
        </w:rPr>
      </w:pPr>
      <w:r>
        <w:rPr>
          <w:rFonts w:ascii="Times" w:hAnsi="Times" w:eastAsia="Times" w:cs="Times"/>
          <w:b/>
          <w:bCs/>
        </w:rPr>
        <w:t xml:space="preserve">Synthesis Essay. </w:t>
      </w:r>
      <w:r>
        <w:rPr>
          <w:rFonts w:ascii="Times" w:hAnsi="Times" w:eastAsia="Times" w:cs="Times"/>
        </w:rPr>
        <w:t xml:space="preserve">In this </w:t>
      </w:r>
      <w:proofErr w:type="gramStart"/>
      <w:r>
        <w:rPr>
          <w:rFonts w:ascii="Times" w:hAnsi="Times" w:eastAsia="Times" w:cs="Times"/>
        </w:rPr>
        <w:t>3-5 page</w:t>
      </w:r>
      <w:proofErr w:type="gramEnd"/>
      <w:r>
        <w:rPr>
          <w:rFonts w:ascii="Times" w:hAnsi="Times" w:eastAsia="Times" w:cs="Times"/>
        </w:rPr>
        <w:t xml:space="preserve"> essay you will reflect on your experience as a COM 110 student. Specifically, you will explain how the material learned in this class can be applied to your personal and professional life. You will also discuss ways in which you have improved as a communicator throughout this class, as well as the areas in which improvement is still necessary. More information on this assignment can be found on pages 94-95 in the spiral workbook</w:t>
      </w:r>
      <w:r w:rsidR="008F0036">
        <w:rPr>
          <w:rFonts w:ascii="Times" w:hAnsi="Times" w:eastAsia="Times" w:cs="Times"/>
        </w:rPr>
        <w:t xml:space="preserve"> and on </w:t>
      </w:r>
      <w:proofErr w:type="spellStart"/>
      <w:r w:rsidR="008F0036">
        <w:rPr>
          <w:rFonts w:ascii="Times" w:hAnsi="Times" w:eastAsia="Times" w:cs="Times"/>
        </w:rPr>
        <w:t>ReggieNet</w:t>
      </w:r>
      <w:proofErr w:type="spellEnd"/>
      <w:r w:rsidR="008F0036">
        <w:rPr>
          <w:rFonts w:ascii="Times" w:hAnsi="Times" w:eastAsia="Times" w:cs="Times"/>
        </w:rPr>
        <w:t>.</w:t>
      </w:r>
    </w:p>
    <w:p w:rsidR="00D12710" w:rsidP="00D12710" w:rsidRDefault="00D12710" w14:paraId="60366799" w14:textId="77777777">
      <w:pPr>
        <w:spacing w:after="0" w:line="240" w:lineRule="auto"/>
        <w:rPr>
          <w:rFonts w:ascii="Times" w:hAnsi="Times"/>
        </w:rPr>
      </w:pPr>
    </w:p>
    <w:p w:rsidR="00D12710" w:rsidP="00D12710" w:rsidRDefault="00D12710" w14:paraId="22313233" w14:textId="77777777">
      <w:pPr>
        <w:spacing w:after="0" w:line="240" w:lineRule="auto"/>
        <w:rPr>
          <w:rFonts w:ascii="Times" w:hAnsi="Times" w:eastAsia="Times" w:cs="Times"/>
        </w:rPr>
      </w:pPr>
      <w:r>
        <w:rPr>
          <w:rFonts w:ascii="Times" w:hAnsi="Times" w:eastAsia="Times" w:cs="Times"/>
          <w:b/>
          <w:bCs/>
        </w:rPr>
        <w:t xml:space="preserve">Participation: </w:t>
      </w:r>
      <w:r>
        <w:rPr>
          <w:rFonts w:ascii="Times" w:hAnsi="Times" w:eastAsia="Times" w:cs="Times"/>
        </w:rPr>
        <w:t>Each of these counts towards your overall participation grade:</w:t>
      </w:r>
    </w:p>
    <w:p w:rsidR="00D12710" w:rsidP="00D12710" w:rsidRDefault="00D12710" w14:paraId="545F8B4B" w14:textId="77777777">
      <w:pPr>
        <w:spacing w:after="0" w:line="240" w:lineRule="auto"/>
        <w:rPr>
          <w:rFonts w:ascii="Times" w:hAnsi="Times"/>
        </w:rPr>
      </w:pPr>
    </w:p>
    <w:p w:rsidR="00D12710" w:rsidP="00D12710" w:rsidRDefault="00D12710" w14:paraId="706FA1FF" w14:textId="77777777">
      <w:pPr>
        <w:pStyle w:val="ListParagraph"/>
        <w:numPr>
          <w:ilvl w:val="0"/>
          <w:numId w:val="1"/>
        </w:numPr>
        <w:spacing w:after="0" w:line="240" w:lineRule="auto"/>
        <w:rPr>
          <w:rFonts w:ascii="Times" w:hAnsi="Times" w:eastAsia="Times" w:cs="Times"/>
        </w:rPr>
      </w:pPr>
      <w:r>
        <w:rPr>
          <w:rFonts w:ascii="Times" w:hAnsi="Times" w:eastAsia="Times" w:cs="Times"/>
          <w:b/>
          <w:bCs/>
        </w:rPr>
        <w:t>Daily Speaking Opportunities.</w:t>
      </w:r>
      <w:r>
        <w:rPr>
          <w:rFonts w:ascii="Times" w:hAnsi="Times" w:eastAsia="Times" w:cs="Times"/>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w:t>
      </w:r>
    </w:p>
    <w:p w:rsidRPr="00477C71" w:rsidR="00477C71" w:rsidP="1B8B01E5" w:rsidRDefault="00D12710" w14:paraId="5F7D06BB" w14:textId="25DB165C">
      <w:pPr>
        <w:pStyle w:val="ListParagraph"/>
        <w:numPr>
          <w:ilvl w:val="0"/>
          <w:numId w:val="1"/>
        </w:numPr>
        <w:spacing w:after="0" w:line="240" w:lineRule="auto"/>
        <w:rPr>
          <w:rStyle w:val="eop"/>
          <w:rFonts w:ascii="Times" w:hAnsi="Times" w:eastAsia="Times" w:cs="Times"/>
        </w:rPr>
      </w:pPr>
      <w:r w:rsidRPr="00477C71">
        <w:rPr>
          <w:rFonts w:ascii="Times" w:hAnsi="Times" w:eastAsia="Times" w:cs="Times"/>
          <w:b w:val="1"/>
          <w:bCs w:val="1"/>
        </w:rPr>
        <w:t xml:space="preserve">Preparing to Participate Chapter Assignments (P2Ps). </w:t>
      </w:r>
      <w:r w:rsidRPr="1B8B01E5">
        <w:rPr>
          <w:rFonts w:ascii="Times" w:hAnsi="Times" w:eastAsia="Times" w:cs="Times"/>
          <w:b w:val="0"/>
          <w:bCs w:val="0"/>
        </w:rPr>
        <w:t xml:space="preserve">E</w:t>
      </w:r>
      <w:r w:rsidR="00477C71">
        <w:rPr>
          <w:rStyle w:val="normaltextrun"/>
          <w:rFonts w:ascii="Times" w:hAnsi="Times" w:cs="Times"/>
          <w:color w:val="000000"/>
          <w:shd w:val="clear" w:color="auto" w:fill="FFFFFF"/>
        </w:rPr>
        <w:t>ach chapter of the text includes questions entitled “Preparing to Participate” that intertwine new information with life application. You are required to read the entirety of the chapter(s) assigned and then answer the appropriate P2Ps. As you read you will come across these questions, make sure to fully answer the question and click submit at the bottom of the text box before the assignment due date. Each P2P is graded for completion and is extremely helpful during in-class discussion and when studying for the midterm and final. I drop your lowest three scores.</w:t>
      </w:r>
      <w:r w:rsidR="00477C71">
        <w:rPr>
          <w:rStyle w:val="eop"/>
          <w:rFonts w:ascii="Times" w:hAnsi="Times" w:cs="Times"/>
          <w:color w:val="000000"/>
          <w:shd w:val="clear" w:color="auto" w:fill="FFFFFF"/>
        </w:rPr>
        <w:t> </w:t>
      </w:r>
    </w:p>
    <w:p w:rsidRPr="00477C71" w:rsidR="00D12710" w:rsidP="009C42C2" w:rsidRDefault="00D12710" w14:paraId="656566D6" w14:textId="365821D5">
      <w:pPr>
        <w:pStyle w:val="ListParagraph"/>
        <w:numPr>
          <w:ilvl w:val="0"/>
          <w:numId w:val="1"/>
        </w:numPr>
        <w:spacing w:after="0" w:line="240" w:lineRule="auto"/>
        <w:rPr>
          <w:rFonts w:ascii="Times" w:hAnsi="Times" w:eastAsia="Times" w:cs="Times"/>
        </w:rPr>
      </w:pPr>
      <w:r w:rsidRPr="00477C71">
        <w:rPr>
          <w:rFonts w:ascii="Times" w:hAnsi="Times" w:eastAsia="Times" w:cs="Times"/>
          <w:b/>
          <w:bCs/>
        </w:rPr>
        <w:t>Participation Explanation.</w:t>
      </w:r>
      <w:r w:rsidRPr="00477C71">
        <w:rPr>
          <w:rFonts w:ascii="Times" w:hAnsi="Times" w:eastAsia="Times" w:cs="Times"/>
        </w:rPr>
        <w:t xml:space="preserve"> There are two, brief, </w:t>
      </w:r>
      <w:proofErr w:type="gramStart"/>
      <w:r w:rsidRPr="00477C71">
        <w:rPr>
          <w:rFonts w:ascii="Times" w:hAnsi="Times" w:eastAsia="Times" w:cs="Times"/>
        </w:rPr>
        <w:t>1-2 page</w:t>
      </w:r>
      <w:proofErr w:type="gramEnd"/>
      <w:r w:rsidRPr="00477C71">
        <w:rPr>
          <w:rFonts w:ascii="Times" w:hAnsi="Times" w:eastAsia="Times" w:cs="Times"/>
        </w:rPr>
        <w:t xml:space="preserve"> essays students will complete around the time of midterms and finals </w:t>
      </w:r>
      <w:r w:rsidRPr="00477C71" w:rsidR="002F0BAE">
        <w:rPr>
          <w:rFonts w:ascii="Times" w:hAnsi="Times" w:eastAsia="Times" w:cs="Times"/>
        </w:rPr>
        <w:t>that examines</w:t>
      </w:r>
      <w:r w:rsidRPr="00477C71">
        <w:rPr>
          <w:rFonts w:ascii="Times" w:hAnsi="Times" w:eastAsia="Times" w:cs="Times"/>
        </w:rPr>
        <w:t xml:space="preserve"> their daily participation and preparation. These short explanations for a self-given grade are based on the student’s input in class discussions and overall effort. </w:t>
      </w:r>
    </w:p>
    <w:p w:rsidR="00D12710" w:rsidP="00D12710" w:rsidRDefault="00D12710" w14:paraId="7E270A23" w14:textId="77777777">
      <w:pPr>
        <w:spacing w:after="0" w:line="240" w:lineRule="auto"/>
        <w:rPr>
          <w:rFonts w:ascii="Times" w:hAnsi="Times"/>
        </w:rPr>
      </w:pPr>
    </w:p>
    <w:p w:rsidR="00D12710" w:rsidP="00D12710" w:rsidRDefault="00D12710" w14:paraId="3ABCDE38" w14:textId="77777777">
      <w:pPr>
        <w:spacing w:after="0" w:line="240" w:lineRule="auto"/>
        <w:rPr>
          <w:rFonts w:ascii="Times" w:hAnsi="Times"/>
        </w:rPr>
      </w:pPr>
    </w:p>
    <w:p w:rsidR="00D12710" w:rsidP="00D12710" w:rsidRDefault="00D12710" w14:paraId="7AA5EDC5" w14:textId="77777777">
      <w:pPr>
        <w:spacing w:after="0" w:line="240" w:lineRule="auto"/>
        <w:rPr>
          <w:rFonts w:ascii="Times" w:hAnsi="Times"/>
        </w:rPr>
      </w:pPr>
    </w:p>
    <w:p w:rsidR="00D12710" w:rsidP="00D12710" w:rsidRDefault="00D12710" w14:paraId="4A9FA031" w14:textId="77777777">
      <w:pPr>
        <w:spacing w:after="0" w:line="240" w:lineRule="auto"/>
        <w:rPr>
          <w:rFonts w:ascii="Times" w:hAnsi="Times"/>
        </w:rPr>
      </w:pPr>
    </w:p>
    <w:p w:rsidR="00D12710" w:rsidP="00D12710" w:rsidRDefault="00D12710" w14:paraId="68D15AEE" w14:textId="77777777">
      <w:pPr>
        <w:spacing w:after="0" w:line="240" w:lineRule="auto"/>
        <w:rPr>
          <w:rFonts w:ascii="Times" w:hAnsi="Times"/>
        </w:rPr>
      </w:pPr>
    </w:p>
    <w:p w:rsidR="00D12710" w:rsidP="00D12710" w:rsidRDefault="00D12710" w14:paraId="7D2ECCF1" w14:textId="77777777">
      <w:pPr>
        <w:spacing w:after="0" w:line="240" w:lineRule="auto"/>
        <w:rPr>
          <w:rFonts w:ascii="Times" w:hAnsi="Times"/>
        </w:rPr>
      </w:pPr>
    </w:p>
    <w:p w:rsidR="00D12710" w:rsidP="00D12710" w:rsidRDefault="00D12710" w14:paraId="07794359" w14:textId="77777777">
      <w:pPr>
        <w:spacing w:after="0" w:line="240" w:lineRule="auto"/>
        <w:rPr>
          <w:rFonts w:ascii="Times" w:hAnsi="Times" w:eastAsia="Times" w:cs="Times"/>
          <w:b/>
          <w:bCs/>
        </w:rPr>
      </w:pPr>
      <w:r>
        <w:rPr>
          <w:rFonts w:ascii="Times" w:hAnsi="Times" w:eastAsia="Times" w:cs="Times"/>
          <w:b/>
          <w:bCs/>
        </w:rPr>
        <w:lastRenderedPageBreak/>
        <w:t xml:space="preserve">EVALUATION </w:t>
      </w:r>
    </w:p>
    <w:tbl>
      <w:tblPr>
        <w:tblW w:w="42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774"/>
        <w:gridCol w:w="456"/>
      </w:tblGrid>
      <w:tr w:rsidRPr="000A22D2" w:rsidR="000A22D2" w:rsidTr="00AE41F6" w14:paraId="40FCAEC2" w14:textId="77777777">
        <w:trPr>
          <w:trHeight w:val="277"/>
        </w:trPr>
        <w:tc>
          <w:tcPr>
            <w:tcW w:w="3774" w:type="dxa"/>
            <w:tcBorders>
              <w:top w:val="nil"/>
              <w:left w:val="nil"/>
              <w:bottom w:val="nil"/>
              <w:right w:val="nil"/>
            </w:tcBorders>
            <w:shd w:val="clear" w:color="auto" w:fill="auto"/>
            <w:hideMark/>
          </w:tcPr>
          <w:p w:rsidRPr="000A22D2" w:rsidR="000A22D2" w:rsidP="000A22D2" w:rsidRDefault="000A22D2" w14:paraId="2252002A" w14:textId="77777777">
            <w:pPr>
              <w:spacing w:after="0" w:line="240" w:lineRule="auto"/>
              <w:textAlignment w:val="baseline"/>
              <w:rPr>
                <w:rFonts w:ascii="Segoe UI" w:hAnsi="Segoe UI" w:eastAsia="Times New Roman" w:cs="Segoe UI"/>
                <w:sz w:val="18"/>
                <w:szCs w:val="18"/>
              </w:rPr>
            </w:pPr>
            <w:r w:rsidRPr="000A22D2">
              <w:rPr>
                <w:rFonts w:ascii="Times" w:hAnsi="Times" w:eastAsia="Times New Roman" w:cs="Times"/>
              </w:rPr>
              <w:t>Informative Speech </w:t>
            </w:r>
          </w:p>
        </w:tc>
        <w:tc>
          <w:tcPr>
            <w:tcW w:w="456" w:type="dxa"/>
            <w:tcBorders>
              <w:top w:val="nil"/>
              <w:left w:val="nil"/>
              <w:bottom w:val="nil"/>
              <w:right w:val="nil"/>
            </w:tcBorders>
            <w:shd w:val="clear" w:color="auto" w:fill="auto"/>
            <w:hideMark/>
          </w:tcPr>
          <w:p w:rsidRPr="000A22D2" w:rsidR="000A22D2" w:rsidP="000A22D2" w:rsidRDefault="000A22D2" w14:paraId="3EDD0B06" w14:textId="77777777">
            <w:pPr>
              <w:spacing w:after="0" w:line="240" w:lineRule="auto"/>
              <w:textAlignment w:val="baseline"/>
              <w:rPr>
                <w:rFonts w:ascii="Segoe UI" w:hAnsi="Segoe UI" w:eastAsia="Times New Roman" w:cs="Segoe UI"/>
                <w:sz w:val="18"/>
                <w:szCs w:val="18"/>
              </w:rPr>
            </w:pPr>
            <w:r w:rsidRPr="000A22D2">
              <w:rPr>
                <w:rFonts w:ascii="Times" w:hAnsi="Times" w:eastAsia="Times New Roman" w:cs="Times"/>
              </w:rPr>
              <w:t>100 </w:t>
            </w:r>
          </w:p>
        </w:tc>
      </w:tr>
      <w:tr w:rsidRPr="000A22D2" w:rsidR="000A22D2" w:rsidTr="00AE41F6" w14:paraId="71C7E2B2" w14:textId="77777777">
        <w:trPr>
          <w:trHeight w:val="292"/>
        </w:trPr>
        <w:tc>
          <w:tcPr>
            <w:tcW w:w="3774" w:type="dxa"/>
            <w:tcBorders>
              <w:top w:val="nil"/>
              <w:left w:val="nil"/>
              <w:bottom w:val="nil"/>
              <w:right w:val="nil"/>
            </w:tcBorders>
            <w:shd w:val="clear" w:color="auto" w:fill="auto"/>
            <w:hideMark/>
          </w:tcPr>
          <w:p w:rsidRPr="000A22D2" w:rsidR="000A22D2" w:rsidP="000A22D2" w:rsidRDefault="000A22D2" w14:paraId="38C9308D" w14:textId="77777777">
            <w:pPr>
              <w:spacing w:after="0" w:line="240" w:lineRule="auto"/>
              <w:textAlignment w:val="baseline"/>
              <w:rPr>
                <w:rFonts w:ascii="Segoe UI" w:hAnsi="Segoe UI" w:eastAsia="Times New Roman" w:cs="Segoe UI"/>
                <w:sz w:val="18"/>
                <w:szCs w:val="18"/>
              </w:rPr>
            </w:pPr>
            <w:r w:rsidRPr="000A22D2">
              <w:rPr>
                <w:rFonts w:ascii="Times" w:hAnsi="Times" w:eastAsia="Times New Roman" w:cs="Times"/>
              </w:rPr>
              <w:t>Group Presentation </w:t>
            </w:r>
          </w:p>
        </w:tc>
        <w:tc>
          <w:tcPr>
            <w:tcW w:w="456" w:type="dxa"/>
            <w:tcBorders>
              <w:top w:val="nil"/>
              <w:left w:val="nil"/>
              <w:bottom w:val="nil"/>
              <w:right w:val="nil"/>
            </w:tcBorders>
            <w:shd w:val="clear" w:color="auto" w:fill="auto"/>
            <w:hideMark/>
          </w:tcPr>
          <w:p w:rsidRPr="000A22D2" w:rsidR="000A22D2" w:rsidP="000A22D2" w:rsidRDefault="000A22D2" w14:paraId="19587687" w14:textId="77777777">
            <w:pPr>
              <w:spacing w:after="0" w:line="240" w:lineRule="auto"/>
              <w:textAlignment w:val="baseline"/>
              <w:rPr>
                <w:rFonts w:ascii="Segoe UI" w:hAnsi="Segoe UI" w:eastAsia="Times New Roman" w:cs="Segoe UI"/>
                <w:sz w:val="18"/>
                <w:szCs w:val="18"/>
              </w:rPr>
            </w:pPr>
            <w:r w:rsidRPr="000A22D2">
              <w:rPr>
                <w:rFonts w:ascii="Times" w:hAnsi="Times" w:eastAsia="Times New Roman" w:cs="Times"/>
              </w:rPr>
              <w:t>100 </w:t>
            </w:r>
          </w:p>
        </w:tc>
      </w:tr>
      <w:tr w:rsidRPr="000A22D2" w:rsidR="000A22D2" w:rsidTr="00AE41F6" w14:paraId="44BD9DF5" w14:textId="77777777">
        <w:trPr>
          <w:trHeight w:val="277"/>
        </w:trPr>
        <w:tc>
          <w:tcPr>
            <w:tcW w:w="3774" w:type="dxa"/>
            <w:tcBorders>
              <w:top w:val="nil"/>
              <w:left w:val="nil"/>
              <w:bottom w:val="nil"/>
              <w:right w:val="nil"/>
            </w:tcBorders>
            <w:shd w:val="clear" w:color="auto" w:fill="auto"/>
            <w:hideMark/>
          </w:tcPr>
          <w:p w:rsidRPr="000A22D2" w:rsidR="000A22D2" w:rsidP="000A22D2" w:rsidRDefault="000A22D2" w14:paraId="1C50B5B6" w14:textId="77777777">
            <w:pPr>
              <w:spacing w:after="0" w:line="240" w:lineRule="auto"/>
              <w:textAlignment w:val="baseline"/>
              <w:rPr>
                <w:rFonts w:ascii="Segoe UI" w:hAnsi="Segoe UI" w:eastAsia="Times New Roman" w:cs="Segoe UI"/>
                <w:sz w:val="18"/>
                <w:szCs w:val="18"/>
              </w:rPr>
            </w:pPr>
            <w:r w:rsidRPr="000A22D2">
              <w:rPr>
                <w:rFonts w:ascii="Times" w:hAnsi="Times" w:eastAsia="Times New Roman" w:cs="Times"/>
              </w:rPr>
              <w:t>Persuasive Speech </w:t>
            </w:r>
          </w:p>
        </w:tc>
        <w:tc>
          <w:tcPr>
            <w:tcW w:w="456" w:type="dxa"/>
            <w:tcBorders>
              <w:top w:val="nil"/>
              <w:left w:val="nil"/>
              <w:bottom w:val="nil"/>
              <w:right w:val="nil"/>
            </w:tcBorders>
            <w:shd w:val="clear" w:color="auto" w:fill="auto"/>
            <w:hideMark/>
          </w:tcPr>
          <w:p w:rsidRPr="000A22D2" w:rsidR="000A22D2" w:rsidP="000A22D2" w:rsidRDefault="000A22D2" w14:paraId="5F57C216" w14:textId="77777777">
            <w:pPr>
              <w:spacing w:after="0" w:line="240" w:lineRule="auto"/>
              <w:textAlignment w:val="baseline"/>
              <w:rPr>
                <w:rFonts w:ascii="Segoe UI" w:hAnsi="Segoe UI" w:eastAsia="Times New Roman" w:cs="Segoe UI"/>
                <w:sz w:val="18"/>
                <w:szCs w:val="18"/>
              </w:rPr>
            </w:pPr>
            <w:r w:rsidRPr="000A22D2">
              <w:rPr>
                <w:rFonts w:ascii="Times" w:hAnsi="Times" w:eastAsia="Times New Roman" w:cs="Times"/>
              </w:rPr>
              <w:t>100 </w:t>
            </w:r>
          </w:p>
        </w:tc>
      </w:tr>
      <w:tr w:rsidRPr="000A22D2" w:rsidR="000A22D2" w:rsidTr="00AE41F6" w14:paraId="38DAEDB1" w14:textId="77777777">
        <w:trPr>
          <w:trHeight w:val="292"/>
        </w:trPr>
        <w:tc>
          <w:tcPr>
            <w:tcW w:w="3774" w:type="dxa"/>
            <w:tcBorders>
              <w:top w:val="nil"/>
              <w:left w:val="nil"/>
              <w:bottom w:val="nil"/>
              <w:right w:val="nil"/>
            </w:tcBorders>
            <w:shd w:val="clear" w:color="auto" w:fill="auto"/>
            <w:hideMark/>
          </w:tcPr>
          <w:p w:rsidRPr="000A22D2" w:rsidR="000A22D2" w:rsidP="000A22D2" w:rsidRDefault="000A22D2" w14:paraId="3961A349" w14:textId="77777777">
            <w:pPr>
              <w:spacing w:after="0" w:line="240" w:lineRule="auto"/>
              <w:textAlignment w:val="baseline"/>
              <w:rPr>
                <w:rFonts w:ascii="Segoe UI" w:hAnsi="Segoe UI" w:eastAsia="Times New Roman" w:cs="Segoe UI"/>
                <w:sz w:val="18"/>
                <w:szCs w:val="18"/>
              </w:rPr>
            </w:pPr>
            <w:r w:rsidRPr="000A22D2">
              <w:rPr>
                <w:rFonts w:ascii="Times" w:hAnsi="Times" w:eastAsia="Times New Roman" w:cs="Times"/>
              </w:rPr>
              <w:t>Portfolio </w:t>
            </w:r>
          </w:p>
        </w:tc>
        <w:tc>
          <w:tcPr>
            <w:tcW w:w="456" w:type="dxa"/>
            <w:tcBorders>
              <w:top w:val="nil"/>
              <w:left w:val="nil"/>
              <w:bottom w:val="nil"/>
              <w:right w:val="nil"/>
            </w:tcBorders>
            <w:shd w:val="clear" w:color="auto" w:fill="auto"/>
            <w:hideMark/>
          </w:tcPr>
          <w:p w:rsidRPr="000A22D2" w:rsidR="000A22D2" w:rsidP="000A22D2" w:rsidRDefault="000A22D2" w14:paraId="71C1F4D8" w14:textId="77777777">
            <w:pPr>
              <w:spacing w:after="0" w:line="240" w:lineRule="auto"/>
              <w:textAlignment w:val="baseline"/>
              <w:rPr>
                <w:rFonts w:ascii="Segoe UI" w:hAnsi="Segoe UI" w:eastAsia="Times New Roman" w:cs="Segoe UI"/>
                <w:sz w:val="18"/>
                <w:szCs w:val="18"/>
              </w:rPr>
            </w:pPr>
            <w:r w:rsidRPr="000A22D2">
              <w:rPr>
                <w:rFonts w:ascii="Times" w:hAnsi="Times" w:eastAsia="Times New Roman" w:cs="Times"/>
              </w:rPr>
              <w:t> </w:t>
            </w:r>
          </w:p>
        </w:tc>
      </w:tr>
      <w:tr w:rsidRPr="000A22D2" w:rsidR="000A22D2" w:rsidTr="00AE41F6" w14:paraId="231D5A14" w14:textId="77777777">
        <w:trPr>
          <w:trHeight w:val="277"/>
        </w:trPr>
        <w:tc>
          <w:tcPr>
            <w:tcW w:w="3774" w:type="dxa"/>
            <w:tcBorders>
              <w:top w:val="nil"/>
              <w:left w:val="nil"/>
              <w:bottom w:val="nil"/>
              <w:right w:val="nil"/>
            </w:tcBorders>
            <w:shd w:val="clear" w:color="auto" w:fill="auto"/>
            <w:hideMark/>
          </w:tcPr>
          <w:p w:rsidRPr="000A22D2" w:rsidR="000A22D2" w:rsidP="000A22D2" w:rsidRDefault="000A22D2" w14:paraId="41DD7671" w14:textId="77777777">
            <w:pPr>
              <w:numPr>
                <w:ilvl w:val="0"/>
                <w:numId w:val="4"/>
              </w:numPr>
              <w:spacing w:after="0" w:line="240" w:lineRule="auto"/>
              <w:ind w:left="360" w:firstLine="0"/>
              <w:textAlignment w:val="baseline"/>
              <w:rPr>
                <w:rFonts w:ascii="Times" w:hAnsi="Times" w:eastAsia="Times New Roman" w:cs="Times"/>
              </w:rPr>
            </w:pPr>
            <w:r w:rsidRPr="000A22D2">
              <w:rPr>
                <w:rFonts w:ascii="Times" w:hAnsi="Times" w:eastAsia="Times New Roman" w:cs="Times"/>
              </w:rPr>
              <w:t>CIP Essay </w:t>
            </w:r>
          </w:p>
        </w:tc>
        <w:tc>
          <w:tcPr>
            <w:tcW w:w="456" w:type="dxa"/>
            <w:tcBorders>
              <w:top w:val="nil"/>
              <w:left w:val="nil"/>
              <w:bottom w:val="nil"/>
              <w:right w:val="nil"/>
            </w:tcBorders>
            <w:shd w:val="clear" w:color="auto" w:fill="auto"/>
            <w:hideMark/>
          </w:tcPr>
          <w:p w:rsidRPr="000A22D2" w:rsidR="000A22D2" w:rsidP="000A22D2" w:rsidRDefault="006C3B8C" w14:paraId="6815B067" w14:textId="6DD2B28D">
            <w:pPr>
              <w:spacing w:after="0" w:line="240" w:lineRule="auto"/>
              <w:textAlignment w:val="baseline"/>
              <w:rPr>
                <w:rFonts w:ascii="Segoe UI" w:hAnsi="Segoe UI" w:eastAsia="Times New Roman" w:cs="Segoe UI"/>
                <w:sz w:val="18"/>
                <w:szCs w:val="18"/>
              </w:rPr>
            </w:pPr>
            <w:r>
              <w:rPr>
                <w:rFonts w:ascii="Times" w:hAnsi="Times" w:eastAsia="Times New Roman" w:cs="Times"/>
              </w:rPr>
              <w:t>2</w:t>
            </w:r>
            <w:r w:rsidRPr="000A22D2" w:rsidR="000A22D2">
              <w:rPr>
                <w:rFonts w:ascii="Times" w:hAnsi="Times" w:eastAsia="Times New Roman" w:cs="Times"/>
              </w:rPr>
              <w:t>0 </w:t>
            </w:r>
          </w:p>
        </w:tc>
      </w:tr>
      <w:tr w:rsidRPr="000A22D2" w:rsidR="000A22D2" w:rsidTr="00AE41F6" w14:paraId="487222B3" w14:textId="77777777">
        <w:trPr>
          <w:trHeight w:val="277"/>
        </w:trPr>
        <w:tc>
          <w:tcPr>
            <w:tcW w:w="3774" w:type="dxa"/>
            <w:tcBorders>
              <w:top w:val="nil"/>
              <w:left w:val="nil"/>
              <w:bottom w:val="nil"/>
              <w:right w:val="nil"/>
            </w:tcBorders>
            <w:shd w:val="clear" w:color="auto" w:fill="auto"/>
            <w:hideMark/>
          </w:tcPr>
          <w:p w:rsidRPr="000A22D2" w:rsidR="000A22D2" w:rsidP="000A22D2" w:rsidRDefault="000A22D2" w14:paraId="38157201" w14:textId="77777777">
            <w:pPr>
              <w:numPr>
                <w:ilvl w:val="0"/>
                <w:numId w:val="5"/>
              </w:numPr>
              <w:spacing w:after="0" w:line="240" w:lineRule="auto"/>
              <w:ind w:left="360" w:firstLine="0"/>
              <w:textAlignment w:val="baseline"/>
              <w:rPr>
                <w:rFonts w:ascii="Times" w:hAnsi="Times" w:eastAsia="Times New Roman" w:cs="Times"/>
              </w:rPr>
            </w:pPr>
            <w:r w:rsidRPr="000A22D2">
              <w:rPr>
                <w:rFonts w:ascii="Times" w:hAnsi="Times" w:eastAsia="Times New Roman" w:cs="Times"/>
              </w:rPr>
              <w:t>Synthesis Essay </w:t>
            </w:r>
          </w:p>
        </w:tc>
        <w:tc>
          <w:tcPr>
            <w:tcW w:w="456" w:type="dxa"/>
            <w:tcBorders>
              <w:top w:val="nil"/>
              <w:left w:val="nil"/>
              <w:bottom w:val="nil"/>
              <w:right w:val="nil"/>
            </w:tcBorders>
            <w:shd w:val="clear" w:color="auto" w:fill="auto"/>
            <w:hideMark/>
          </w:tcPr>
          <w:p w:rsidRPr="000A22D2" w:rsidR="000A22D2" w:rsidP="000A22D2" w:rsidRDefault="006C3B8C" w14:paraId="29C367CE" w14:textId="1C4C916A">
            <w:pPr>
              <w:spacing w:after="0" w:line="240" w:lineRule="auto"/>
              <w:textAlignment w:val="baseline"/>
              <w:rPr>
                <w:rFonts w:ascii="Segoe UI" w:hAnsi="Segoe UI" w:eastAsia="Times New Roman" w:cs="Segoe UI"/>
                <w:sz w:val="18"/>
                <w:szCs w:val="18"/>
              </w:rPr>
            </w:pPr>
            <w:r>
              <w:rPr>
                <w:rFonts w:ascii="Times" w:hAnsi="Times" w:eastAsia="Times New Roman" w:cs="Times"/>
              </w:rPr>
              <w:t>4</w:t>
            </w:r>
            <w:r w:rsidRPr="000A22D2" w:rsidR="000A22D2">
              <w:rPr>
                <w:rFonts w:ascii="Times" w:hAnsi="Times" w:eastAsia="Times New Roman" w:cs="Times"/>
              </w:rPr>
              <w:t>0 </w:t>
            </w:r>
          </w:p>
        </w:tc>
      </w:tr>
      <w:tr w:rsidRPr="000A22D2" w:rsidR="000A22D2" w:rsidTr="00AE41F6" w14:paraId="44FE0358" w14:textId="77777777">
        <w:trPr>
          <w:trHeight w:val="292"/>
        </w:trPr>
        <w:tc>
          <w:tcPr>
            <w:tcW w:w="3774" w:type="dxa"/>
            <w:tcBorders>
              <w:top w:val="nil"/>
              <w:left w:val="nil"/>
              <w:bottom w:val="nil"/>
              <w:right w:val="nil"/>
            </w:tcBorders>
            <w:shd w:val="clear" w:color="auto" w:fill="auto"/>
            <w:hideMark/>
          </w:tcPr>
          <w:p w:rsidRPr="000A22D2" w:rsidR="000A22D2" w:rsidP="000A22D2" w:rsidRDefault="000A22D2" w14:paraId="5DAA1733" w14:textId="77777777">
            <w:pPr>
              <w:spacing w:after="0" w:line="240" w:lineRule="auto"/>
              <w:textAlignment w:val="baseline"/>
              <w:rPr>
                <w:rFonts w:ascii="Segoe UI" w:hAnsi="Segoe UI" w:eastAsia="Times New Roman" w:cs="Segoe UI"/>
                <w:sz w:val="18"/>
                <w:szCs w:val="18"/>
              </w:rPr>
            </w:pPr>
            <w:r w:rsidRPr="000A22D2">
              <w:rPr>
                <w:rFonts w:ascii="Times" w:hAnsi="Times" w:eastAsia="Times New Roman" w:cs="Times"/>
              </w:rPr>
              <w:t>Participation </w:t>
            </w:r>
          </w:p>
        </w:tc>
        <w:tc>
          <w:tcPr>
            <w:tcW w:w="456" w:type="dxa"/>
            <w:tcBorders>
              <w:top w:val="nil"/>
              <w:left w:val="nil"/>
              <w:bottom w:val="nil"/>
              <w:right w:val="nil"/>
            </w:tcBorders>
            <w:shd w:val="clear" w:color="auto" w:fill="auto"/>
            <w:hideMark/>
          </w:tcPr>
          <w:p w:rsidRPr="000A22D2" w:rsidR="000A22D2" w:rsidP="000A22D2" w:rsidRDefault="000A22D2" w14:paraId="6148E820" w14:textId="5258A1CE">
            <w:pPr>
              <w:spacing w:after="0" w:line="240" w:lineRule="auto"/>
              <w:textAlignment w:val="baseline"/>
              <w:rPr>
                <w:rFonts w:ascii="Segoe UI" w:hAnsi="Segoe UI" w:eastAsia="Times New Roman" w:cs="Segoe UI"/>
                <w:sz w:val="18"/>
                <w:szCs w:val="18"/>
              </w:rPr>
            </w:pPr>
            <w:r w:rsidRPr="000A22D2">
              <w:rPr>
                <w:rFonts w:ascii="Times" w:hAnsi="Times" w:eastAsia="Times New Roman" w:cs="Times"/>
              </w:rPr>
              <w:t> </w:t>
            </w:r>
          </w:p>
        </w:tc>
      </w:tr>
      <w:tr w:rsidRPr="000A22D2" w:rsidR="00C61B39" w:rsidTr="00AE41F6" w14:paraId="6969C48E" w14:textId="77777777">
        <w:trPr>
          <w:trHeight w:val="277"/>
        </w:trPr>
        <w:tc>
          <w:tcPr>
            <w:tcW w:w="3774" w:type="dxa"/>
            <w:tcBorders>
              <w:top w:val="nil"/>
              <w:left w:val="nil"/>
              <w:bottom w:val="nil"/>
              <w:right w:val="nil"/>
            </w:tcBorders>
            <w:shd w:val="clear" w:color="auto" w:fill="auto"/>
          </w:tcPr>
          <w:p w:rsidRPr="00C61B39" w:rsidR="00C61B39" w:rsidP="00C61B39" w:rsidRDefault="00C61B39" w14:paraId="2C861EA6" w14:textId="09E7AE6B">
            <w:pPr>
              <w:pStyle w:val="ListParagraph"/>
              <w:numPr>
                <w:ilvl w:val="0"/>
                <w:numId w:val="6"/>
              </w:numPr>
              <w:spacing w:after="0" w:line="240" w:lineRule="auto"/>
              <w:textAlignment w:val="baseline"/>
              <w:rPr>
                <w:rFonts w:ascii="Times" w:hAnsi="Times" w:eastAsia="Times New Roman" w:cs="Times"/>
              </w:rPr>
            </w:pPr>
            <w:r>
              <w:rPr>
                <w:rFonts w:ascii="Times" w:hAnsi="Times" w:eastAsia="Times New Roman" w:cs="Times"/>
              </w:rPr>
              <w:t>Daily Speaking</w:t>
            </w:r>
            <w:r w:rsidR="00AE41F6">
              <w:rPr>
                <w:rFonts w:ascii="Times" w:hAnsi="Times" w:eastAsia="Times New Roman" w:cs="Times"/>
              </w:rPr>
              <w:t xml:space="preserve"> Opportunities</w:t>
            </w:r>
          </w:p>
        </w:tc>
        <w:tc>
          <w:tcPr>
            <w:tcW w:w="456" w:type="dxa"/>
            <w:tcBorders>
              <w:top w:val="nil"/>
              <w:left w:val="nil"/>
              <w:bottom w:val="nil"/>
              <w:right w:val="nil"/>
            </w:tcBorders>
            <w:shd w:val="clear" w:color="auto" w:fill="auto"/>
          </w:tcPr>
          <w:p w:rsidRPr="000A22D2" w:rsidR="00C61B39" w:rsidP="000A22D2" w:rsidRDefault="006C3B8C" w14:paraId="3052894B" w14:textId="62C0E592">
            <w:pPr>
              <w:spacing w:after="0" w:line="240" w:lineRule="auto"/>
              <w:textAlignment w:val="baseline"/>
              <w:rPr>
                <w:rFonts w:ascii="Times" w:hAnsi="Times" w:eastAsia="Times New Roman" w:cs="Times"/>
              </w:rPr>
            </w:pPr>
            <w:r>
              <w:rPr>
                <w:rFonts w:ascii="Times" w:hAnsi="Times" w:eastAsia="Times New Roman" w:cs="Times"/>
              </w:rPr>
              <w:t>3</w:t>
            </w:r>
            <w:r w:rsidR="001F47C7">
              <w:rPr>
                <w:rFonts w:ascii="Times" w:hAnsi="Times" w:eastAsia="Times New Roman" w:cs="Times"/>
              </w:rPr>
              <w:t>0</w:t>
            </w:r>
          </w:p>
        </w:tc>
      </w:tr>
      <w:tr w:rsidRPr="000A22D2" w:rsidR="001F47C7" w:rsidTr="00AE41F6" w14:paraId="69CB24DD" w14:textId="77777777">
        <w:trPr>
          <w:trHeight w:val="277"/>
        </w:trPr>
        <w:tc>
          <w:tcPr>
            <w:tcW w:w="3774" w:type="dxa"/>
            <w:tcBorders>
              <w:top w:val="nil"/>
              <w:left w:val="nil"/>
              <w:bottom w:val="nil"/>
              <w:right w:val="nil"/>
            </w:tcBorders>
            <w:shd w:val="clear" w:color="auto" w:fill="auto"/>
          </w:tcPr>
          <w:p w:rsidR="001F47C7" w:rsidP="000A22D2" w:rsidRDefault="001F47C7" w14:paraId="633098DA" w14:textId="4D655B5D">
            <w:pPr>
              <w:spacing w:after="0" w:line="240" w:lineRule="auto"/>
              <w:textAlignment w:val="baseline"/>
              <w:rPr>
                <w:rFonts w:ascii="Times" w:hAnsi="Times" w:eastAsia="Times New Roman" w:cs="Times"/>
              </w:rPr>
            </w:pPr>
            <w:r>
              <w:rPr>
                <w:rFonts w:ascii="Times" w:hAnsi="Times" w:eastAsia="Times New Roman" w:cs="Times"/>
              </w:rPr>
              <w:t xml:space="preserve">      </w:t>
            </w:r>
            <w:r w:rsidR="005F4242">
              <w:rPr>
                <w:rFonts w:ascii="Times" w:hAnsi="Times" w:eastAsia="Times New Roman" w:cs="Times"/>
              </w:rPr>
              <w:t>2</w:t>
            </w:r>
            <w:r>
              <w:rPr>
                <w:rFonts w:ascii="Times" w:hAnsi="Times" w:eastAsia="Times New Roman" w:cs="Times"/>
              </w:rPr>
              <w:t xml:space="preserve">.   </w:t>
            </w:r>
            <w:r w:rsidR="00AE41F6">
              <w:rPr>
                <w:rFonts w:ascii="Times" w:hAnsi="Times" w:eastAsia="Times New Roman" w:cs="Times"/>
              </w:rPr>
              <w:t>Participation Explanations</w:t>
            </w:r>
            <w:r>
              <w:rPr>
                <w:rFonts w:ascii="Times" w:hAnsi="Times" w:eastAsia="Times New Roman" w:cs="Times"/>
              </w:rPr>
              <w:t xml:space="preserve"> </w:t>
            </w:r>
          </w:p>
        </w:tc>
        <w:tc>
          <w:tcPr>
            <w:tcW w:w="456" w:type="dxa"/>
            <w:tcBorders>
              <w:top w:val="nil"/>
              <w:left w:val="nil"/>
              <w:bottom w:val="nil"/>
              <w:right w:val="nil"/>
            </w:tcBorders>
            <w:shd w:val="clear" w:color="auto" w:fill="auto"/>
          </w:tcPr>
          <w:p w:rsidRPr="000A22D2" w:rsidR="001F47C7" w:rsidP="000A22D2" w:rsidRDefault="005F4242" w14:paraId="5A64D84F" w14:textId="4D3EA27E">
            <w:pPr>
              <w:spacing w:after="0" w:line="240" w:lineRule="auto"/>
              <w:textAlignment w:val="baseline"/>
              <w:rPr>
                <w:rFonts w:ascii="Times" w:hAnsi="Times" w:eastAsia="Times New Roman" w:cs="Times"/>
              </w:rPr>
            </w:pPr>
            <w:r>
              <w:rPr>
                <w:rFonts w:ascii="Times" w:hAnsi="Times" w:eastAsia="Times New Roman" w:cs="Times"/>
              </w:rPr>
              <w:t>10</w:t>
            </w:r>
          </w:p>
        </w:tc>
      </w:tr>
      <w:tr w:rsidRPr="000A22D2" w:rsidR="005F4242" w:rsidTr="00AE41F6" w14:paraId="04654E0B" w14:textId="77777777">
        <w:trPr>
          <w:trHeight w:val="277"/>
        </w:trPr>
        <w:tc>
          <w:tcPr>
            <w:tcW w:w="3774" w:type="dxa"/>
            <w:tcBorders>
              <w:top w:val="nil"/>
              <w:left w:val="nil"/>
              <w:bottom w:val="nil"/>
              <w:right w:val="nil"/>
            </w:tcBorders>
            <w:shd w:val="clear" w:color="auto" w:fill="auto"/>
          </w:tcPr>
          <w:p w:rsidR="005F4242" w:rsidP="005F4242" w:rsidRDefault="005F4242" w14:paraId="04412307" w14:textId="2491A912">
            <w:pPr>
              <w:spacing w:after="0" w:line="240" w:lineRule="auto"/>
              <w:textAlignment w:val="baseline"/>
              <w:rPr>
                <w:rFonts w:ascii="Times" w:hAnsi="Times" w:eastAsia="Times New Roman" w:cs="Times"/>
              </w:rPr>
            </w:pPr>
            <w:r w:rsidRPr="000A22D2">
              <w:rPr>
                <w:rFonts w:ascii="Times" w:hAnsi="Times" w:eastAsia="Times New Roman" w:cs="Times"/>
              </w:rPr>
              <w:t>P2Ps (5 pts. each) </w:t>
            </w:r>
          </w:p>
        </w:tc>
        <w:tc>
          <w:tcPr>
            <w:tcW w:w="456" w:type="dxa"/>
            <w:tcBorders>
              <w:top w:val="nil"/>
              <w:left w:val="nil"/>
              <w:bottom w:val="nil"/>
              <w:right w:val="nil"/>
            </w:tcBorders>
            <w:shd w:val="clear" w:color="auto" w:fill="auto"/>
          </w:tcPr>
          <w:p w:rsidR="005F4242" w:rsidP="005F4242" w:rsidRDefault="005F4242" w14:paraId="51E9761E" w14:textId="39ADFEA6">
            <w:pPr>
              <w:spacing w:after="0" w:line="240" w:lineRule="auto"/>
              <w:textAlignment w:val="baseline"/>
              <w:rPr>
                <w:rFonts w:ascii="Times" w:hAnsi="Times" w:eastAsia="Times New Roman" w:cs="Times"/>
              </w:rPr>
            </w:pPr>
            <w:r w:rsidRPr="000A22D2">
              <w:rPr>
                <w:rFonts w:ascii="Times" w:hAnsi="Times" w:eastAsia="Times New Roman" w:cs="Times"/>
              </w:rPr>
              <w:t>75 </w:t>
            </w:r>
          </w:p>
        </w:tc>
      </w:tr>
      <w:tr w:rsidRPr="000A22D2" w:rsidR="005F4242" w:rsidTr="00AE41F6" w14:paraId="500E15F8" w14:textId="77777777">
        <w:trPr>
          <w:trHeight w:val="277"/>
        </w:trPr>
        <w:tc>
          <w:tcPr>
            <w:tcW w:w="3774" w:type="dxa"/>
            <w:tcBorders>
              <w:top w:val="nil"/>
              <w:left w:val="nil"/>
              <w:bottom w:val="nil"/>
              <w:right w:val="nil"/>
            </w:tcBorders>
            <w:shd w:val="clear" w:color="auto" w:fill="auto"/>
            <w:hideMark/>
          </w:tcPr>
          <w:p w:rsidRPr="000A22D2" w:rsidR="005F4242" w:rsidP="005F4242" w:rsidRDefault="005F4242" w14:paraId="4003B599" w14:textId="77777777">
            <w:pPr>
              <w:spacing w:after="0" w:line="240" w:lineRule="auto"/>
              <w:textAlignment w:val="baseline"/>
              <w:rPr>
                <w:rFonts w:ascii="Segoe UI" w:hAnsi="Segoe UI" w:eastAsia="Times New Roman" w:cs="Segoe UI"/>
                <w:sz w:val="18"/>
                <w:szCs w:val="18"/>
              </w:rPr>
            </w:pPr>
            <w:r w:rsidRPr="000A22D2">
              <w:rPr>
                <w:rFonts w:ascii="Times" w:hAnsi="Times" w:eastAsia="Times New Roman" w:cs="Times"/>
              </w:rPr>
              <w:t>Midterm Exam </w:t>
            </w:r>
          </w:p>
        </w:tc>
        <w:tc>
          <w:tcPr>
            <w:tcW w:w="456" w:type="dxa"/>
            <w:tcBorders>
              <w:top w:val="nil"/>
              <w:left w:val="nil"/>
              <w:bottom w:val="nil"/>
              <w:right w:val="nil"/>
            </w:tcBorders>
            <w:shd w:val="clear" w:color="auto" w:fill="auto"/>
            <w:hideMark/>
          </w:tcPr>
          <w:p w:rsidRPr="000A22D2" w:rsidR="005F4242" w:rsidP="005F4242" w:rsidRDefault="005F4242" w14:paraId="695A80DA" w14:textId="77777777">
            <w:pPr>
              <w:spacing w:after="0" w:line="240" w:lineRule="auto"/>
              <w:textAlignment w:val="baseline"/>
              <w:rPr>
                <w:rFonts w:ascii="Segoe UI" w:hAnsi="Segoe UI" w:eastAsia="Times New Roman" w:cs="Segoe UI"/>
                <w:sz w:val="18"/>
                <w:szCs w:val="18"/>
              </w:rPr>
            </w:pPr>
            <w:r w:rsidRPr="000A22D2">
              <w:rPr>
                <w:rFonts w:ascii="Times" w:hAnsi="Times" w:eastAsia="Times New Roman" w:cs="Times"/>
              </w:rPr>
              <w:t>100 </w:t>
            </w:r>
          </w:p>
        </w:tc>
      </w:tr>
      <w:tr w:rsidRPr="000A22D2" w:rsidR="005F4242" w:rsidTr="00AE41F6" w14:paraId="562C2A9A" w14:textId="77777777">
        <w:trPr>
          <w:trHeight w:val="292"/>
        </w:trPr>
        <w:tc>
          <w:tcPr>
            <w:tcW w:w="3774" w:type="dxa"/>
            <w:tcBorders>
              <w:top w:val="nil"/>
              <w:left w:val="nil"/>
              <w:bottom w:val="nil"/>
              <w:right w:val="nil"/>
            </w:tcBorders>
            <w:shd w:val="clear" w:color="auto" w:fill="auto"/>
            <w:hideMark/>
          </w:tcPr>
          <w:p w:rsidRPr="000A22D2" w:rsidR="005F4242" w:rsidP="005F4242" w:rsidRDefault="005F4242" w14:paraId="476D9EB7" w14:textId="77777777">
            <w:pPr>
              <w:spacing w:after="0" w:line="240" w:lineRule="auto"/>
              <w:textAlignment w:val="baseline"/>
              <w:rPr>
                <w:rFonts w:ascii="Segoe UI" w:hAnsi="Segoe UI" w:eastAsia="Times New Roman" w:cs="Segoe UI"/>
                <w:sz w:val="18"/>
                <w:szCs w:val="18"/>
              </w:rPr>
            </w:pPr>
            <w:r w:rsidRPr="000A22D2">
              <w:rPr>
                <w:rFonts w:ascii="Times" w:hAnsi="Times" w:eastAsia="Times New Roman" w:cs="Times"/>
              </w:rPr>
              <w:t>Final Exam </w:t>
            </w:r>
          </w:p>
        </w:tc>
        <w:tc>
          <w:tcPr>
            <w:tcW w:w="456" w:type="dxa"/>
            <w:tcBorders>
              <w:top w:val="nil"/>
              <w:left w:val="nil"/>
              <w:bottom w:val="nil"/>
              <w:right w:val="nil"/>
            </w:tcBorders>
            <w:shd w:val="clear" w:color="auto" w:fill="auto"/>
            <w:hideMark/>
          </w:tcPr>
          <w:p w:rsidRPr="000A22D2" w:rsidR="005F4242" w:rsidP="005F4242" w:rsidRDefault="005F4242" w14:paraId="536EA13B" w14:textId="77777777">
            <w:pPr>
              <w:spacing w:after="0" w:line="240" w:lineRule="auto"/>
              <w:textAlignment w:val="baseline"/>
              <w:rPr>
                <w:rFonts w:ascii="Segoe UI" w:hAnsi="Segoe UI" w:eastAsia="Times New Roman" w:cs="Segoe UI"/>
                <w:sz w:val="18"/>
                <w:szCs w:val="18"/>
              </w:rPr>
            </w:pPr>
            <w:r w:rsidRPr="000A22D2">
              <w:rPr>
                <w:rFonts w:ascii="Times" w:hAnsi="Times" w:eastAsia="Times New Roman" w:cs="Times"/>
              </w:rPr>
              <w:t>100 </w:t>
            </w:r>
          </w:p>
        </w:tc>
      </w:tr>
      <w:tr w:rsidRPr="000A22D2" w:rsidR="005F4242" w:rsidTr="00AE41F6" w14:paraId="743F6564" w14:textId="77777777">
        <w:trPr>
          <w:trHeight w:val="570"/>
        </w:trPr>
        <w:tc>
          <w:tcPr>
            <w:tcW w:w="3774" w:type="dxa"/>
            <w:tcBorders>
              <w:top w:val="nil"/>
              <w:left w:val="nil"/>
              <w:bottom w:val="nil"/>
              <w:right w:val="nil"/>
            </w:tcBorders>
            <w:shd w:val="clear" w:color="auto" w:fill="auto"/>
            <w:hideMark/>
          </w:tcPr>
          <w:p w:rsidRPr="000A22D2" w:rsidR="005F4242" w:rsidP="005F4242" w:rsidRDefault="005F4242" w14:paraId="776B2B6F" w14:textId="77777777">
            <w:pPr>
              <w:spacing w:after="0" w:line="240" w:lineRule="auto"/>
              <w:textAlignment w:val="baseline"/>
              <w:rPr>
                <w:rFonts w:ascii="Segoe UI" w:hAnsi="Segoe UI" w:eastAsia="Times New Roman" w:cs="Segoe UI"/>
                <w:sz w:val="18"/>
                <w:szCs w:val="18"/>
              </w:rPr>
            </w:pPr>
            <w:r w:rsidRPr="000A22D2">
              <w:rPr>
                <w:rFonts w:ascii="Times" w:hAnsi="Times" w:eastAsia="Times New Roman" w:cs="Times"/>
              </w:rPr>
              <w:t> </w:t>
            </w:r>
          </w:p>
          <w:p w:rsidRPr="000A22D2" w:rsidR="005F4242" w:rsidP="005F4242" w:rsidRDefault="005F4242" w14:paraId="656E4B31" w14:textId="77777777">
            <w:pPr>
              <w:spacing w:after="0" w:line="240" w:lineRule="auto"/>
              <w:textAlignment w:val="baseline"/>
              <w:rPr>
                <w:rFonts w:ascii="Segoe UI" w:hAnsi="Segoe UI" w:eastAsia="Times New Roman" w:cs="Segoe UI"/>
                <w:sz w:val="18"/>
                <w:szCs w:val="18"/>
              </w:rPr>
            </w:pPr>
            <w:r w:rsidRPr="000A22D2">
              <w:rPr>
                <w:rFonts w:ascii="Times" w:hAnsi="Times" w:eastAsia="Times New Roman" w:cs="Times"/>
              </w:rPr>
              <w:t>TOTAL </w:t>
            </w:r>
          </w:p>
        </w:tc>
        <w:tc>
          <w:tcPr>
            <w:tcW w:w="456" w:type="dxa"/>
            <w:tcBorders>
              <w:top w:val="nil"/>
              <w:left w:val="nil"/>
              <w:bottom w:val="nil"/>
              <w:right w:val="nil"/>
            </w:tcBorders>
            <w:shd w:val="clear" w:color="auto" w:fill="auto"/>
            <w:hideMark/>
          </w:tcPr>
          <w:p w:rsidRPr="000A22D2" w:rsidR="005F4242" w:rsidP="005F4242" w:rsidRDefault="005F4242" w14:paraId="53477908" w14:textId="77777777">
            <w:pPr>
              <w:spacing w:after="0" w:line="240" w:lineRule="auto"/>
              <w:textAlignment w:val="baseline"/>
              <w:rPr>
                <w:rFonts w:ascii="Segoe UI" w:hAnsi="Segoe UI" w:eastAsia="Times New Roman" w:cs="Segoe UI"/>
                <w:sz w:val="18"/>
                <w:szCs w:val="18"/>
              </w:rPr>
            </w:pPr>
            <w:r w:rsidRPr="000A22D2">
              <w:rPr>
                <w:rFonts w:ascii="Times" w:hAnsi="Times" w:eastAsia="Times New Roman" w:cs="Times"/>
              </w:rPr>
              <w:t> </w:t>
            </w:r>
          </w:p>
          <w:p w:rsidRPr="000A22D2" w:rsidR="005F4242" w:rsidP="005F4242" w:rsidRDefault="005F4242" w14:paraId="77FB06C3" w14:textId="6CBDF1DF">
            <w:pPr>
              <w:spacing w:after="0" w:line="240" w:lineRule="auto"/>
              <w:textAlignment w:val="baseline"/>
              <w:rPr>
                <w:rFonts w:ascii="Segoe UI" w:hAnsi="Segoe UI" w:eastAsia="Times New Roman" w:cs="Segoe UI"/>
                <w:sz w:val="18"/>
                <w:szCs w:val="18"/>
              </w:rPr>
            </w:pPr>
            <w:r w:rsidRPr="000A22D2">
              <w:rPr>
                <w:rFonts w:ascii="Times" w:hAnsi="Times" w:eastAsia="Times New Roman" w:cs="Times"/>
              </w:rPr>
              <w:t>6</w:t>
            </w:r>
            <w:r w:rsidR="00C43EC1">
              <w:rPr>
                <w:rFonts w:ascii="Times" w:hAnsi="Times" w:eastAsia="Times New Roman" w:cs="Times"/>
              </w:rPr>
              <w:t>7</w:t>
            </w:r>
            <w:r w:rsidRPr="000A22D2">
              <w:rPr>
                <w:rFonts w:ascii="Times" w:hAnsi="Times" w:eastAsia="Times New Roman" w:cs="Times"/>
              </w:rPr>
              <w:t>5 </w:t>
            </w:r>
          </w:p>
        </w:tc>
      </w:tr>
    </w:tbl>
    <w:p w:rsidR="00D12710" w:rsidP="00D12710" w:rsidRDefault="00D12710" w14:paraId="3367D38E" w14:textId="77777777">
      <w:pPr>
        <w:spacing w:after="0" w:line="240" w:lineRule="auto"/>
        <w:rPr>
          <w:rFonts w:ascii="Times" w:hAnsi="Times"/>
        </w:rPr>
      </w:pPr>
    </w:p>
    <w:p w:rsidR="00D12710" w:rsidP="00D12710" w:rsidRDefault="00D12710" w14:paraId="312BB1DF" w14:textId="77777777">
      <w:pPr>
        <w:spacing w:after="0" w:line="240" w:lineRule="auto"/>
        <w:rPr>
          <w:rFonts w:ascii="Times" w:hAnsi="Times" w:eastAsia="Times" w:cs="Times"/>
        </w:rPr>
      </w:pPr>
      <w:r>
        <w:rPr>
          <w:rFonts w:ascii="Times" w:hAnsi="Times" w:eastAsia="Times" w:cs="Times"/>
        </w:rPr>
        <w:t xml:space="preserve">The grading scale is a standard ten percentage point scale: </w:t>
      </w:r>
    </w:p>
    <w:p w:rsidR="00D12710" w:rsidP="00D12710" w:rsidRDefault="00D12710" w14:paraId="74539632" w14:textId="77777777">
      <w:pPr>
        <w:spacing w:after="0" w:line="240" w:lineRule="auto"/>
        <w:ind w:firstLine="720"/>
        <w:rPr>
          <w:rFonts w:ascii="Times" w:hAnsi="Times" w:eastAsia="Times" w:cs="Times"/>
        </w:rPr>
      </w:pPr>
      <w:r>
        <w:rPr>
          <w:rFonts w:ascii="Times" w:hAnsi="Times" w:eastAsia="Times" w:cs="Times"/>
        </w:rPr>
        <w:t xml:space="preserve">90-100% = A; 80%-89% = B; 70%-79% = C; 60-69% = D; below 60% = F </w:t>
      </w:r>
    </w:p>
    <w:p w:rsidR="00D12710" w:rsidP="00D12710" w:rsidRDefault="00D12710" w14:paraId="45B5E25E" w14:textId="77777777">
      <w:pPr>
        <w:spacing w:after="0" w:line="240" w:lineRule="auto"/>
        <w:rPr>
          <w:rFonts w:ascii="Times" w:hAnsi="Times"/>
        </w:rPr>
      </w:pPr>
    </w:p>
    <w:p w:rsidR="00D12710" w:rsidP="00D12710" w:rsidRDefault="00D12710" w14:paraId="6DBA00B2" w14:textId="77777777">
      <w:pPr>
        <w:spacing w:after="0" w:line="240" w:lineRule="auto"/>
        <w:outlineLvl w:val="0"/>
        <w:rPr>
          <w:rFonts w:ascii="Times" w:hAnsi="Times" w:eastAsia="Times" w:cs="Times"/>
          <w:b/>
          <w:bCs/>
        </w:rPr>
      </w:pPr>
      <w:r>
        <w:rPr>
          <w:rFonts w:ascii="Times" w:hAnsi="Times" w:eastAsia="Times" w:cs="Times"/>
          <w:b/>
          <w:bCs/>
        </w:rPr>
        <w:t xml:space="preserve">COURSE POLICIES </w:t>
      </w:r>
    </w:p>
    <w:p w:rsidR="00D12710" w:rsidP="00D12710" w:rsidRDefault="00D12710" w14:paraId="13B9909F" w14:textId="77777777">
      <w:pPr>
        <w:spacing w:after="0" w:line="240" w:lineRule="auto"/>
        <w:rPr>
          <w:rFonts w:ascii="Times" w:hAnsi="Times"/>
          <w:u w:val="single"/>
        </w:rPr>
      </w:pPr>
    </w:p>
    <w:p w:rsidR="00D12710" w:rsidP="00D12710" w:rsidRDefault="00D12710" w14:paraId="50EDE33A" w14:textId="77777777">
      <w:pPr>
        <w:spacing w:after="0" w:line="240" w:lineRule="auto"/>
        <w:rPr>
          <w:rFonts w:ascii="Times" w:hAnsi="Times" w:eastAsia="Times" w:cs="Times"/>
        </w:rPr>
      </w:pPr>
      <w:r>
        <w:rPr>
          <w:rFonts w:ascii="Times" w:hAnsi="Times" w:eastAsia="Times" w:cs="Times"/>
          <w:b/>
          <w:bCs/>
        </w:rPr>
        <w:t>Illinois Articulation Initiative.</w:t>
      </w:r>
      <w:r>
        <w:rPr>
          <w:rFonts w:ascii="Times" w:hAnsi="Times" w:eastAsia="Times" w:cs="Times"/>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rsidR="00D12710" w:rsidP="00D12710" w:rsidRDefault="00D12710" w14:paraId="5132FC24" w14:textId="77777777">
      <w:pPr>
        <w:spacing w:after="0" w:line="240" w:lineRule="auto"/>
        <w:rPr>
          <w:rFonts w:ascii="Times" w:hAnsi="Times"/>
        </w:rPr>
      </w:pPr>
    </w:p>
    <w:p w:rsidRPr="00C305F8" w:rsidR="00D12710" w:rsidP="1B8B01E5" w:rsidRDefault="00D12710" w14:paraId="0DF3383D" w14:textId="0927F509">
      <w:pPr>
        <w:spacing w:after="0" w:line="240" w:lineRule="auto"/>
        <w:rPr>
          <w:rFonts w:ascii="Times" w:hAnsi="Times" w:eastAsia="Times" w:cs="Times"/>
          <w:b w:val="1"/>
          <w:bCs w:val="1"/>
        </w:rPr>
      </w:pPr>
      <w:r w:rsidRPr="1B8B01E5" w:rsidR="1B8B01E5">
        <w:rPr>
          <w:rFonts w:ascii="Times" w:hAnsi="Times" w:eastAsia="Times" w:cs="Times"/>
          <w:b w:val="1"/>
          <w:bCs w:val="1"/>
        </w:rPr>
        <w:t>Speech Lab.</w:t>
      </w:r>
      <w:r w:rsidRPr="1B8B01E5" w:rsidR="1B8B01E5">
        <w:rPr>
          <w:rFonts w:ascii="Times" w:hAnsi="Times" w:eastAsia="Times" w:cs="Times"/>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(309)438-4566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1B8B01E5" w:rsidR="1B8B01E5">
        <w:rPr>
          <w:rFonts w:ascii="Times" w:hAnsi="Times" w:eastAsia="Times" w:cs="Times"/>
          <w:b w:val="1"/>
          <w:bCs w:val="1"/>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(309)438-4566 or stop by in person (Fell Hall 032) 24 hours in advance. </w:t>
      </w:r>
      <w:r w:rsidRPr="1B8B01E5" w:rsidR="1B8B01E5">
        <w:rPr>
          <w:rFonts w:ascii="Times" w:hAnsi="Times" w:eastAsia="Times" w:cs="Times"/>
          <w:b w:val="1"/>
          <w:bCs w:val="1"/>
          <w:u w:val="single"/>
        </w:rPr>
        <w:t>If you fail to cancel your appointment 24 hours in advance you will not be allowed to use the speech lab again.</w:t>
      </w:r>
      <w:r w:rsidRPr="1B8B01E5" w:rsidR="1B8B01E5">
        <w:rPr>
          <w:rFonts w:ascii="Times" w:hAnsi="Times" w:eastAsia="Times" w:cs="Times"/>
          <w:b w:val="1"/>
          <w:bCs w:val="1"/>
        </w:rPr>
        <w:t xml:space="preserve"> </w:t>
      </w:r>
    </w:p>
    <w:p w:rsidR="00D12710" w:rsidP="00D12710" w:rsidRDefault="00D12710" w14:paraId="7BFCD581" w14:textId="77777777">
      <w:pPr>
        <w:spacing w:after="0" w:line="240" w:lineRule="auto"/>
        <w:rPr>
          <w:rFonts w:ascii="Times" w:hAnsi="Times"/>
          <w:b/>
        </w:rPr>
      </w:pPr>
    </w:p>
    <w:p w:rsidR="00C305F8" w:rsidP="00D12710" w:rsidRDefault="00C305F8" w14:paraId="43BE0E2D" w14:textId="77777777">
      <w:pPr>
        <w:spacing w:after="0" w:line="240" w:lineRule="auto"/>
        <w:rPr>
          <w:rFonts w:ascii="Times" w:hAnsi="Times" w:eastAsia="Times" w:cs="Times"/>
          <w:b/>
          <w:bCs/>
        </w:rPr>
      </w:pPr>
    </w:p>
    <w:p w:rsidR="00C305F8" w:rsidP="00D12710" w:rsidRDefault="00C305F8" w14:paraId="4E1D246B" w14:textId="77777777">
      <w:pPr>
        <w:spacing w:after="0" w:line="240" w:lineRule="auto"/>
        <w:rPr>
          <w:rFonts w:ascii="Times" w:hAnsi="Times" w:eastAsia="Times" w:cs="Times"/>
          <w:b/>
          <w:bCs/>
        </w:rPr>
      </w:pPr>
    </w:p>
    <w:p w:rsidR="00C305F8" w:rsidP="00D12710" w:rsidRDefault="00C305F8" w14:paraId="718802B8" w14:textId="77777777">
      <w:pPr>
        <w:spacing w:after="0" w:line="240" w:lineRule="auto"/>
        <w:rPr>
          <w:rFonts w:ascii="Times" w:hAnsi="Times" w:eastAsia="Times" w:cs="Times"/>
          <w:b/>
          <w:bCs/>
        </w:rPr>
      </w:pPr>
    </w:p>
    <w:p w:rsidR="00D12710" w:rsidP="00D12710" w:rsidRDefault="00D12710" w14:paraId="2D97B5EB" w14:textId="4F0AEF37">
      <w:pPr>
        <w:spacing w:after="0" w:line="240" w:lineRule="auto"/>
        <w:rPr>
          <w:rFonts w:ascii="Times" w:hAnsi="Times" w:eastAsia="Times" w:cs="Times"/>
        </w:rPr>
      </w:pPr>
      <w:r>
        <w:rPr>
          <w:rFonts w:ascii="Times" w:hAnsi="Times" w:eastAsia="Times" w:cs="Times"/>
          <w:b/>
          <w:bCs/>
        </w:rPr>
        <w:lastRenderedPageBreak/>
        <w:t>Cheating/Plagiarism.</w:t>
      </w:r>
      <w:r>
        <w:rPr>
          <w:rFonts w:ascii="Times" w:hAnsi="Times" w:eastAsia="Times" w:cs="Times"/>
        </w:rPr>
        <w:t xml:space="preserve"> Students are expected to be honest in all academic work, consistent with the academic integrity policy as outlined in the </w:t>
      </w:r>
      <w:r>
        <w:rPr>
          <w:rFonts w:ascii="Times" w:hAnsi="Times" w:eastAsia="Times" w:cs="Times"/>
          <w:i/>
          <w:iCs/>
        </w:rPr>
        <w:t>Code of Student Conduct</w:t>
      </w:r>
      <w:r>
        <w:rPr>
          <w:rFonts w:ascii="Times" w:hAnsi="Times" w:eastAsia="Times" w:cs="Times"/>
        </w:rPr>
        <w:t xml:space="preserve">. All work is to be appropriately cited when it is borrowed, directly or indirectly, from another source. Unauthorized and unacknowledged collaboration on speech topics and/or the presentation of someone else’s work warrants plagiarism. </w:t>
      </w:r>
    </w:p>
    <w:p w:rsidR="00D12710" w:rsidP="00D12710" w:rsidRDefault="00D12710" w14:paraId="302ABC2F" w14:textId="77777777">
      <w:pPr>
        <w:spacing w:after="0" w:line="240" w:lineRule="auto"/>
        <w:rPr>
          <w:rFonts w:ascii="Times" w:hAnsi="Times"/>
        </w:rPr>
      </w:pPr>
    </w:p>
    <w:p w:rsidR="00D12710" w:rsidP="00D12710" w:rsidRDefault="00D12710" w14:paraId="7282194F" w14:textId="77777777">
      <w:pPr>
        <w:spacing w:after="0" w:line="240" w:lineRule="auto"/>
        <w:rPr>
          <w:rFonts w:ascii="Times" w:hAnsi="Times" w:eastAsia="Times" w:cs="Times"/>
        </w:rPr>
      </w:pPr>
      <w:r>
        <w:rPr>
          <w:rFonts w:ascii="Times" w:hAnsi="Times" w:eastAsia="Times" w:cs="Times"/>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rsidR="00D12710" w:rsidP="00D12710" w:rsidRDefault="00D12710" w14:paraId="0411DB6C" w14:textId="77777777">
      <w:pPr>
        <w:spacing w:after="0" w:line="240" w:lineRule="auto"/>
        <w:rPr>
          <w:rFonts w:ascii="Times" w:hAnsi="Times"/>
        </w:rPr>
      </w:pPr>
    </w:p>
    <w:p w:rsidR="00D12710" w:rsidP="00D12710" w:rsidRDefault="00D12710" w14:paraId="3C1B6B1E" w14:textId="77777777">
      <w:pPr>
        <w:pStyle w:val="HTMLBody"/>
        <w:rPr>
          <w:rFonts w:ascii="Times" w:hAnsi="Times" w:eastAsia="Times" w:cs="Times"/>
          <w:sz w:val="24"/>
          <w:szCs w:val="24"/>
        </w:rPr>
      </w:pPr>
      <w:r>
        <w:rPr>
          <w:rFonts w:ascii="Times" w:hAnsi="Times" w:eastAsia="Times" w:cs="Times"/>
          <w:b/>
          <w:bCs/>
          <w:sz w:val="24"/>
          <w:szCs w:val="24"/>
        </w:rPr>
        <w:t>Special Needs.</w:t>
      </w:r>
      <w:r>
        <w:rPr>
          <w:rFonts w:ascii="Times" w:hAnsi="Times" w:eastAsia="Times" w:cs="Times"/>
          <w:sz w:val="24"/>
          <w:szCs w:val="24"/>
        </w:rPr>
        <w:t xml:space="preserve"> Any student needing to arrange a reasonable accommodation for a documented disability and/or medical/mental health condition should contact Student Access and Accommodation Services at 350 Fell Hall, (309) 438-5853, or visit the website at StudentAccess.IllinoisState.edu.</w:t>
      </w:r>
    </w:p>
    <w:p w:rsidR="00D12710" w:rsidP="00D12710" w:rsidRDefault="00D12710" w14:paraId="02E9302C" w14:textId="77777777">
      <w:pPr>
        <w:pStyle w:val="HTMLBody"/>
        <w:rPr>
          <w:rFonts w:ascii="Times" w:hAnsi="Times"/>
          <w:b/>
          <w:sz w:val="24"/>
          <w:szCs w:val="24"/>
        </w:rPr>
      </w:pPr>
    </w:p>
    <w:p w:rsidR="00D12710" w:rsidP="00D12710" w:rsidRDefault="00D12710" w14:paraId="46E9CC65" w14:textId="77777777">
      <w:pPr>
        <w:pStyle w:val="Title"/>
        <w:jc w:val="left"/>
        <w:rPr>
          <w:rFonts w:ascii="Times" w:hAnsi="Times" w:eastAsia="Times" w:cs="Times"/>
        </w:rPr>
      </w:pPr>
      <w:r>
        <w:rPr>
          <w:rFonts w:ascii="Times" w:hAnsi="Times" w:eastAsia="Times" w:cs="Times"/>
          <w:b/>
          <w:bCs/>
        </w:rPr>
        <w:t xml:space="preserve">Mental Health Resources. </w:t>
      </w:r>
      <w:r>
        <w:rPr>
          <w:rFonts w:ascii="Times" w:hAnsi="Times" w:eastAsia="Times" w:cs="Times"/>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rsidR="00D12710" w:rsidP="00D12710" w:rsidRDefault="00D12710" w14:paraId="12531251" w14:textId="77777777">
      <w:pPr>
        <w:pStyle w:val="Title"/>
        <w:jc w:val="left"/>
        <w:rPr>
          <w:rFonts w:ascii="Times" w:hAnsi="Times"/>
          <w:bCs/>
          <w:szCs w:val="24"/>
        </w:rPr>
      </w:pPr>
    </w:p>
    <w:p w:rsidR="00D12710" w:rsidP="1B8B01E5" w:rsidRDefault="00D12710" w14:paraId="17F26CD1" w14:textId="57453830">
      <w:pPr>
        <w:spacing w:after="0" w:line="240" w:lineRule="auto"/>
        <w:rPr>
          <w:rFonts w:ascii="Times" w:hAnsi="Times" w:eastAsia="Times" w:cs="Times"/>
        </w:rPr>
      </w:pPr>
      <w:r w:rsidRPr="1B8B01E5" w:rsidR="1B8B01E5">
        <w:rPr>
          <w:rFonts w:ascii="Times" w:hAnsi="Times" w:eastAsia="Times" w:cs="Times"/>
          <w:b w:val="1"/>
          <w:bCs w:val="1"/>
        </w:rPr>
        <w:t xml:space="preserve">Illinois State University Bereavement Policy. </w:t>
      </w:r>
      <w:r w:rsidRPr="1B8B01E5" w:rsidR="1B8B01E5">
        <w:rPr>
          <w:rFonts w:ascii="Times" w:hAnsi="Times" w:eastAsia="Times" w:cs="Times"/>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rsidR="00D12710" w:rsidP="00D12710" w:rsidRDefault="00D12710" w14:paraId="4A455B07" w14:textId="77777777">
      <w:pPr>
        <w:spacing w:after="0" w:line="240" w:lineRule="auto"/>
        <w:rPr>
          <w:rFonts w:ascii="Times" w:hAnsi="Times"/>
        </w:rPr>
      </w:pPr>
    </w:p>
    <w:p w:rsidR="00D12710" w:rsidP="1B8B01E5" w:rsidRDefault="00D12710" w14:paraId="61C1F1DC" w14:textId="52282081">
      <w:pPr>
        <w:spacing w:after="0" w:line="240" w:lineRule="auto"/>
        <w:rPr>
          <w:rFonts w:ascii="Times" w:hAnsi="Times" w:eastAsia="Times" w:cs="Times"/>
        </w:rPr>
      </w:pPr>
      <w:r w:rsidRPr="1B8B01E5" w:rsidR="1B8B01E5">
        <w:rPr>
          <w:rFonts w:ascii="Times" w:hAnsi="Times" w:eastAsia="Times" w:cs="Times"/>
        </w:rPr>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hyperlink r:id="Rc43bd4262d70409a">
        <w:r w:rsidRPr="1B8B01E5" w:rsidR="1B8B01E5">
          <w:rPr>
            <w:rStyle w:val="Hyperlink"/>
            <w:rFonts w:ascii="Times" w:hAnsi="Times" w:eastAsia="Times" w:cs="Times"/>
            <w:color w:val="0070C0"/>
          </w:rPr>
          <w:t>http://policy.illinoisstate.edu/students/2-1-27.shtml</w:t>
        </w:r>
      </w:hyperlink>
    </w:p>
    <w:p w:rsidR="00D12710" w:rsidP="00D12710" w:rsidRDefault="00D12710" w14:paraId="68686859" w14:textId="77777777">
      <w:pPr>
        <w:spacing w:after="0" w:line="240" w:lineRule="auto"/>
        <w:rPr>
          <w:rFonts w:ascii="Times" w:hAnsi="Times"/>
        </w:rPr>
      </w:pPr>
    </w:p>
    <w:p w:rsidR="00D12710" w:rsidP="1B8B01E5" w:rsidRDefault="00D12710" w14:paraId="08781FF6" w14:textId="227E58A1">
      <w:pPr>
        <w:spacing w:after="0" w:line="240" w:lineRule="auto"/>
        <w:rPr>
          <w:rFonts w:ascii="Times" w:hAnsi="Times" w:eastAsia="Times" w:cs="Times"/>
        </w:rPr>
      </w:pPr>
      <w:r w:rsidRPr="1B8B01E5" w:rsidR="1B8B01E5">
        <w:rPr>
          <w:rFonts w:ascii="Times" w:hAnsi="Times" w:eastAsia="Times" w:cs="Times"/>
          <w:b w:val="1"/>
          <w:bCs w:val="1"/>
        </w:rPr>
        <w:t xml:space="preserve">Formal Paper Format. </w:t>
      </w:r>
      <w:r w:rsidRPr="1B8B01E5" w:rsidR="1B8B01E5">
        <w:rPr>
          <w:rFonts w:ascii="Times" w:hAnsi="Times" w:eastAsia="Times" w:cs="Times"/>
        </w:rPr>
        <w:t xml:space="preserve">All papers must be typed, double spaced, with Times New Roman 12pt. font. Extra spacing between paragraphs should be removed (I will notice if it’s not). Your name, the date, and the title/assignment should </w:t>
      </w:r>
      <w:proofErr w:type="gramStart"/>
      <w:r w:rsidRPr="1B8B01E5" w:rsidR="1B8B01E5">
        <w:rPr>
          <w:rFonts w:ascii="Times" w:hAnsi="Times" w:eastAsia="Times" w:cs="Times"/>
        </w:rPr>
        <w:t>be located in</w:t>
      </w:r>
      <w:proofErr w:type="gramEnd"/>
      <w:r w:rsidRPr="1B8B01E5" w:rsidR="1B8B01E5">
        <w:rPr>
          <w:rFonts w:ascii="Times" w:hAnsi="Times" w:eastAsia="Times" w:cs="Times"/>
        </w:rPr>
        <w:t xml:space="preserve"> the top left corner. Finally, finish off your paper with a staple.</w:t>
      </w:r>
    </w:p>
    <w:p w:rsidR="00D12710" w:rsidP="00D12710" w:rsidRDefault="00D12710" w14:paraId="036EDCFD" w14:textId="77777777">
      <w:pPr>
        <w:spacing w:after="0" w:line="240" w:lineRule="auto"/>
        <w:rPr>
          <w:rFonts w:ascii="Times" w:hAnsi="Times"/>
          <w:b/>
          <w:bCs/>
        </w:rPr>
      </w:pPr>
    </w:p>
    <w:p w:rsidR="00D12710" w:rsidP="1B8B01E5" w:rsidRDefault="00D12710" w14:paraId="4F20875D" w14:textId="63EEAECE">
      <w:pPr>
        <w:spacing w:after="0" w:line="240" w:lineRule="auto"/>
        <w:rPr>
          <w:rFonts w:ascii="Times" w:hAnsi="Times" w:eastAsia="Times" w:cs="Times"/>
        </w:rPr>
      </w:pPr>
      <w:r w:rsidRPr="1B8B01E5" w:rsidR="1B8B01E5">
        <w:rPr>
          <w:rFonts w:ascii="Times" w:hAnsi="Times" w:eastAsia="Times" w:cs="Times"/>
          <w:b w:val="1"/>
          <w:bCs w:val="1"/>
        </w:rPr>
        <w:t xml:space="preserve">Communicating with Me. </w:t>
      </w:r>
      <w:r w:rsidRPr="1B8B01E5" w:rsidR="1B8B01E5">
        <w:rPr>
          <w:rFonts w:ascii="Times" w:hAnsi="Times" w:eastAsia="Times" w:cs="Times"/>
        </w:rPr>
        <w:t>Email is the best way to get in contact with me if you have questions or concerns. I expect you to use proper email etiquette; do not</w:t>
      </w:r>
      <w:r w:rsidRPr="1B8B01E5" w:rsidR="1B8B01E5">
        <w:rPr>
          <w:rFonts w:ascii="Times" w:hAnsi="Times" w:eastAsia="Times" w:cs="Times"/>
          <w:b w:val="1"/>
          <w:bCs w:val="1"/>
        </w:rPr>
        <w:t xml:space="preserve"> </w:t>
      </w:r>
      <w:r w:rsidRPr="1B8B01E5" w:rsidR="1B8B01E5">
        <w:rPr>
          <w:rFonts w:ascii="Times" w:hAnsi="Times" w:eastAsia="Times" w:cs="Times"/>
        </w:rPr>
        <w:t xml:space="preserve">send me an email that reads like a text message. Emails should contain a greeting (Hello </w:t>
      </w:r>
      <w:r w:rsidRPr="1B8B01E5" w:rsidR="1B8B01E5">
        <w:rPr>
          <w:rFonts w:ascii="Times" w:hAnsi="Times" w:eastAsia="Times" w:cs="Times"/>
        </w:rPr>
        <w:t>Gabby</w:t>
      </w:r>
      <w:r w:rsidRPr="1B8B01E5" w:rsidR="1B8B01E5">
        <w:rPr>
          <w:rFonts w:ascii="Times" w:hAnsi="Times" w:eastAsia="Times" w:cs="Times"/>
        </w:rPr>
        <w:t xml:space="preserve">), a specific and spell-checked/grammatically correct message, and a closing with your first and last name. Finally, all emails must be sent through an ISU email address. </w:t>
      </w:r>
    </w:p>
    <w:p w:rsidR="00D12710" w:rsidP="00D12710" w:rsidRDefault="00D12710" w14:paraId="2DF5D021" w14:textId="77777777">
      <w:pPr>
        <w:spacing w:after="0" w:line="240" w:lineRule="auto"/>
        <w:rPr>
          <w:rFonts w:ascii="Times" w:hAnsi="Times"/>
          <w:bCs/>
        </w:rPr>
      </w:pPr>
    </w:p>
    <w:p w:rsidR="00D12710" w:rsidP="00D12710" w:rsidRDefault="00D12710" w14:paraId="4A3E578E" w14:textId="77777777">
      <w:pPr>
        <w:spacing w:after="0" w:line="240" w:lineRule="auto"/>
        <w:rPr>
          <w:rFonts w:ascii="Times" w:hAnsi="Times" w:eastAsia="Times" w:cs="Times"/>
        </w:rPr>
      </w:pPr>
      <w:r>
        <w:rPr>
          <w:rFonts w:ascii="Times" w:hAnsi="Times" w:eastAsia="Times" w:cs="Times"/>
          <w:b/>
          <w:bCs/>
        </w:rPr>
        <w:t xml:space="preserve">Technology in the Classroom. </w:t>
      </w:r>
      <w:r>
        <w:rPr>
          <w:rFonts w:ascii="Times" w:hAnsi="Times" w:eastAsia="Times" w:cs="Times"/>
        </w:rPr>
        <w:t xml:space="preserve">Laptops and cellphones are not permitted in the classroom. There is no need for either of these items as this class is largely discussion based. Cell phones are to be silenced and put away before class begins. </w:t>
      </w:r>
    </w:p>
    <w:p w:rsidR="00D12710" w:rsidP="00D12710" w:rsidRDefault="00D12710" w14:paraId="54B1CD0F" w14:textId="77777777">
      <w:pPr>
        <w:spacing w:after="0" w:line="240" w:lineRule="auto"/>
        <w:rPr>
          <w:rFonts w:ascii="Times" w:hAnsi="Times"/>
          <w:bCs/>
        </w:rPr>
      </w:pPr>
    </w:p>
    <w:p w:rsidR="00D12710" w:rsidP="00D12710" w:rsidRDefault="00D12710" w14:paraId="4414968F" w14:textId="1E9BB048">
      <w:pPr>
        <w:spacing w:after="0" w:line="240" w:lineRule="auto"/>
        <w:rPr>
          <w:rFonts w:ascii="Times" w:hAnsi="Times" w:eastAsia="Times" w:cs="Times"/>
        </w:rPr>
      </w:pPr>
      <w:r>
        <w:rPr>
          <w:rFonts w:ascii="Times" w:hAnsi="Times" w:eastAsia="Times" w:cs="Times"/>
          <w:b/>
          <w:bCs/>
        </w:rPr>
        <w:t xml:space="preserve">Assignment Due Dates/Attendance. </w:t>
      </w:r>
      <w:r>
        <w:rPr>
          <w:rFonts w:ascii="Times" w:hAnsi="Times" w:eastAsia="Times" w:cs="Times"/>
        </w:rPr>
        <w:t>Late assignments will not be accepted. If you miss class you will be unable to turn in your P2Ps and participate in class discussion, therefore losing points. I know situations will arise where missing class is necessary</w:t>
      </w:r>
      <w:r w:rsidR="000C05DA">
        <w:rPr>
          <w:rFonts w:ascii="Times" w:hAnsi="Times" w:eastAsia="Times" w:cs="Times"/>
        </w:rPr>
        <w:t>,</w:t>
      </w:r>
      <w:r>
        <w:rPr>
          <w:rFonts w:ascii="Times" w:hAnsi="Times" w:eastAsia="Times" w:cs="Times"/>
        </w:rPr>
        <w:t xml:space="preserve"> and I want to help you in any way possible, so please keep me informed and notify me of any absences prior to class time so we can work something out.</w:t>
      </w:r>
    </w:p>
    <w:p w:rsidR="00D12710" w:rsidP="00D12710" w:rsidRDefault="00D12710" w14:paraId="64E0CB2E" w14:textId="77777777">
      <w:pPr>
        <w:spacing w:after="0" w:line="240" w:lineRule="auto"/>
        <w:rPr>
          <w:rFonts w:ascii="Times" w:hAnsi="Times"/>
          <w:bCs/>
        </w:rPr>
      </w:pPr>
    </w:p>
    <w:p w:rsidR="00D12710" w:rsidP="00D12710" w:rsidRDefault="00D12710" w14:paraId="1EDF9EBF" w14:textId="77777777">
      <w:pPr>
        <w:pStyle w:val="Title"/>
        <w:jc w:val="left"/>
        <w:outlineLvl w:val="0"/>
        <w:rPr>
          <w:rFonts w:ascii="Times" w:hAnsi="Times" w:eastAsia="Times" w:cs="Times"/>
          <w:b/>
          <w:bCs/>
        </w:rPr>
      </w:pPr>
      <w:r>
        <w:rPr>
          <w:rFonts w:ascii="Times" w:hAnsi="Times" w:eastAsia="Times" w:cs="Times"/>
          <w:b/>
          <w:bCs/>
        </w:rPr>
        <w:t>BEHAVIORAL EXPECTATIONS POLICIES</w:t>
      </w:r>
    </w:p>
    <w:p w:rsidR="00D12710" w:rsidP="00D12710" w:rsidRDefault="00D12710" w14:paraId="03D9C29B" w14:textId="77777777">
      <w:pPr>
        <w:pStyle w:val="Title"/>
        <w:jc w:val="left"/>
        <w:outlineLvl w:val="0"/>
        <w:rPr>
          <w:rFonts w:ascii="Times" w:hAnsi="Times"/>
          <w:b/>
          <w:bCs/>
          <w:szCs w:val="24"/>
        </w:rPr>
      </w:pPr>
    </w:p>
    <w:p w:rsidR="00D12710" w:rsidP="00D12710" w:rsidRDefault="00D12710" w14:paraId="540B7725" w14:textId="77777777">
      <w:pPr>
        <w:pStyle w:val="Title"/>
        <w:jc w:val="left"/>
        <w:rPr>
          <w:rFonts w:ascii="Times" w:hAnsi="Times" w:eastAsia="Times" w:cs="Times"/>
        </w:rPr>
      </w:pPr>
      <w:r>
        <w:rPr>
          <w:rFonts w:ascii="Times" w:hAnsi="Times" w:eastAsia="Times" w:cs="Times"/>
          <w:b/>
          <w:bCs/>
        </w:rPr>
        <w:t>Professional Courtesy.</w:t>
      </w:r>
      <w:r>
        <w:rPr>
          <w:rFonts w:ascii="Times" w:hAnsi="Times" w:eastAsia="Times" w:cs="Times"/>
        </w:rPr>
        <w:t xml:space="preserve"> Professional courtesy includes respecting others' opinions, not interrupting in class, being respectful to those who are speaking, and working together in a spirit of cooperation. I </w:t>
      </w:r>
      <w:proofErr w:type="gramStart"/>
      <w:r>
        <w:rPr>
          <w:rFonts w:ascii="Times" w:hAnsi="Times" w:eastAsia="Times" w:cs="Times"/>
        </w:rPr>
        <w:t>expect you to demonstrate these behaviors at all times</w:t>
      </w:r>
      <w:proofErr w:type="gramEnd"/>
      <w:r>
        <w:rPr>
          <w:rFonts w:ascii="Times" w:hAnsi="Times" w:eastAsia="Times" w:cs="Times"/>
        </w:rPr>
        <w:t xml:space="preserve"> in this class. With that in mind, sleeping, reading materials irrelevant to class purposes, texting, or disrupting the class will not be tolerated and will result in the student being considered absent for that </w:t>
      </w:r>
      <w:proofErr w:type="gramStart"/>
      <w:r>
        <w:rPr>
          <w:rFonts w:ascii="Times" w:hAnsi="Times" w:eastAsia="Times" w:cs="Times"/>
        </w:rPr>
        <w:t>particular class</w:t>
      </w:r>
      <w:proofErr w:type="gramEnd"/>
      <w:r>
        <w:rPr>
          <w:rFonts w:ascii="Times" w:hAnsi="Times" w:eastAsia="Times" w:cs="Times"/>
        </w:rPr>
        <w:t xml:space="preserve"> period. </w:t>
      </w:r>
    </w:p>
    <w:p w:rsidR="00D12710" w:rsidP="00D12710" w:rsidRDefault="00D12710" w14:paraId="56E6A12E" w14:textId="77777777">
      <w:pPr>
        <w:pStyle w:val="Title"/>
        <w:jc w:val="left"/>
        <w:rPr>
          <w:rFonts w:ascii="Times" w:hAnsi="Times"/>
          <w:bCs/>
          <w:szCs w:val="24"/>
        </w:rPr>
      </w:pPr>
    </w:p>
    <w:p w:rsidR="00D12710" w:rsidP="00D12710" w:rsidRDefault="00D12710" w14:paraId="68C23A46" w14:textId="77777777">
      <w:pPr>
        <w:pStyle w:val="Title"/>
        <w:jc w:val="left"/>
        <w:rPr>
          <w:rFonts w:ascii="Times" w:hAnsi="Times" w:eastAsia="Times" w:cs="Times"/>
        </w:rPr>
      </w:pPr>
      <w:r>
        <w:rPr>
          <w:rFonts w:ascii="Times" w:hAnsi="Times" w:eastAsia="Times" w:cs="Times"/>
          <w:b/>
          <w:bCs/>
        </w:rPr>
        <w:t>Presentation Etiquette.</w:t>
      </w:r>
      <w:r>
        <w:rPr>
          <w:rFonts w:ascii="Times" w:hAnsi="Times" w:eastAsia="Times" w:cs="Times"/>
        </w:rPr>
        <w:t xml:space="preserve"> On presentation days, you have dual responsibilities as a speaker and an audience member. Your attendance on speech days is required; failure to attend class on speech days or late arrival will result in a </w:t>
      </w:r>
      <w:r w:rsidRPr="00F5650B">
        <w:rPr>
          <w:rFonts w:ascii="Times" w:hAnsi="Times" w:eastAsia="Times" w:cs="Times"/>
          <w:b/>
        </w:rPr>
        <w:t xml:space="preserve">10% deduction </w:t>
      </w:r>
      <w:r>
        <w:rPr>
          <w:rFonts w:ascii="Times" w:hAnsi="Times" w:eastAsia="Times" w:cs="Times"/>
        </w:rPr>
        <w:t xml:space="preserve">from your speech grade. When you are presenting, you will dress appropriately and conduct yourself professionally during your speech. When you are an audience member, you will be attentive and respectful. Because most people are nervous when they present, you will be supportive both verbally and nonverbally. If you are caught using your phone during a classmate’s speech it will result in a </w:t>
      </w:r>
      <w:r w:rsidRPr="00F5650B">
        <w:rPr>
          <w:rFonts w:ascii="Times" w:hAnsi="Times" w:eastAsia="Times" w:cs="Times"/>
          <w:b/>
        </w:rPr>
        <w:t>10% deduction</w:t>
      </w:r>
      <w:r>
        <w:rPr>
          <w:rFonts w:ascii="Times" w:hAnsi="Times" w:eastAsia="Times" w:cs="Times"/>
        </w:rPr>
        <w:t xml:space="preserve"> from your speech grade. You will NEVER enter or leave the room while a presentation is in progress. </w:t>
      </w:r>
    </w:p>
    <w:p w:rsidR="00D12710" w:rsidP="00D12710" w:rsidRDefault="00D12710" w14:paraId="7E428417" w14:textId="77777777">
      <w:pPr>
        <w:pStyle w:val="Title"/>
        <w:jc w:val="left"/>
        <w:rPr>
          <w:rFonts w:ascii="Times" w:hAnsi="Times"/>
          <w:bCs/>
          <w:szCs w:val="24"/>
        </w:rPr>
      </w:pPr>
    </w:p>
    <w:p w:rsidR="00D12710" w:rsidP="00D12710" w:rsidRDefault="00D12710" w14:paraId="58D25F70" w14:textId="77777777">
      <w:pPr>
        <w:pStyle w:val="Title"/>
        <w:jc w:val="left"/>
        <w:rPr>
          <w:rFonts w:ascii="Times" w:hAnsi="Times" w:eastAsia="Times" w:cs="Times"/>
        </w:rPr>
      </w:pPr>
      <w:r>
        <w:rPr>
          <w:rFonts w:ascii="Times" w:hAnsi="Times" w:eastAsia="Times" w:cs="Times"/>
          <w:b/>
          <w:bCs/>
        </w:rPr>
        <w:t>Behavioral Expectation Policy.</w:t>
      </w:r>
      <w:r>
        <w:rPr>
          <w:rFonts w:ascii="Times" w:hAnsi="Times" w:eastAsia="Times" w:cs="Times"/>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rsidR="00D12710" w:rsidP="00D12710" w:rsidRDefault="00D12710" w14:paraId="19A439E9" w14:textId="77777777">
      <w:pPr>
        <w:spacing w:after="0" w:line="240" w:lineRule="auto"/>
        <w:rPr>
          <w:rFonts w:ascii="Times" w:hAnsi="Times"/>
        </w:rPr>
      </w:pPr>
    </w:p>
    <w:p w:rsidR="00D12710" w:rsidP="00D12710" w:rsidRDefault="00D12710" w14:paraId="4C4E5A8A" w14:textId="77777777">
      <w:pPr>
        <w:pStyle w:val="Title"/>
        <w:jc w:val="left"/>
        <w:outlineLvl w:val="0"/>
        <w:rPr>
          <w:rFonts w:ascii="Times" w:hAnsi="Times" w:eastAsia="Times" w:cs="Times"/>
          <w:b/>
          <w:bCs/>
        </w:rPr>
      </w:pPr>
      <w:r>
        <w:rPr>
          <w:rFonts w:ascii="Times" w:hAnsi="Times" w:eastAsia="Times" w:cs="Times"/>
          <w:b/>
          <w:bCs/>
        </w:rPr>
        <w:t>SCHOOL OF COMMUNICATION RESEARCH POOL WEBPAGE</w:t>
      </w:r>
    </w:p>
    <w:p w:rsidR="00D12710" w:rsidP="00D12710" w:rsidRDefault="00D12710" w14:paraId="74F43121" w14:textId="77777777">
      <w:pPr>
        <w:spacing w:after="0" w:line="240" w:lineRule="auto"/>
        <w:rPr>
          <w:rFonts w:ascii="Times" w:hAnsi="Times"/>
        </w:rPr>
      </w:pPr>
    </w:p>
    <w:p w:rsidR="00D12710" w:rsidP="00D12710" w:rsidRDefault="00D12710" w14:paraId="570DA663" w14:textId="77777777">
      <w:pPr>
        <w:spacing w:after="0" w:line="240" w:lineRule="auto"/>
        <w:rPr>
          <w:rFonts w:ascii="Times" w:hAnsi="Times" w:eastAsia="Times" w:cs="Times"/>
        </w:rPr>
      </w:pPr>
      <w:r>
        <w:rPr>
          <w:rFonts w:ascii="Times" w:hAnsi="Times" w:eastAsia="Times" w:cs="Times"/>
        </w:rPr>
        <w:t xml:space="preserve">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w:t>
      </w:r>
      <w:r>
        <w:rPr>
          <w:rFonts w:ascii="Times" w:hAnsi="Times" w:eastAsia="Times" w:cs="Times"/>
        </w:rPr>
        <w:lastRenderedPageBreak/>
        <w:t>Communication’s Research Pool. The Research Pool is updated as research studies are opened/closed, and it is your responsibility to access the Pool and be aware of available opportunities. The Research Pool can be accessed via:</w:t>
      </w:r>
    </w:p>
    <w:p w:rsidR="00D12710" w:rsidP="00D12710" w:rsidRDefault="009A04AA" w14:paraId="41B51748" w14:textId="77777777">
      <w:pPr>
        <w:spacing w:after="0" w:line="240" w:lineRule="auto"/>
        <w:jc w:val="center"/>
        <w:rPr>
          <w:rFonts w:ascii="Times" w:hAnsi="Times"/>
          <w:color w:val="0000FF"/>
          <w:u w:val="single"/>
        </w:rPr>
      </w:pPr>
      <w:hyperlink w:history="1" r:id="rId11">
        <w:r w:rsidR="00D12710">
          <w:rPr>
            <w:rStyle w:val="Hyperlink"/>
            <w:rFonts w:ascii="Times" w:hAnsi="Times"/>
          </w:rPr>
          <w:t xml:space="preserve">https://sites.google.com/site/ilstusocstudies/ </w:t>
        </w:r>
      </w:hyperlink>
    </w:p>
    <w:p w:rsidR="00D12710" w:rsidP="00D12710" w:rsidRDefault="00D12710" w14:paraId="5B4AED89" w14:textId="77777777">
      <w:pPr>
        <w:spacing w:after="0" w:line="240" w:lineRule="auto"/>
        <w:rPr>
          <w:rFonts w:ascii="Times" w:hAnsi="Times" w:eastAsia="Times" w:cs="Times"/>
        </w:rPr>
      </w:pPr>
      <w:r>
        <w:rPr>
          <w:rFonts w:ascii="Times" w:hAnsi="Times" w:eastAsia="Times" w:cs="Times"/>
        </w:rPr>
        <w:t xml:space="preserve">In general, each 30 minutes of participation in an extra credit study will earn you .5 Research Credits. Each Research Credit is worth an additional 0.5% of your total possible final grade in this course. For example, if you participate in a research study that requires you to spend an hour in a lab (i.e., 1 Research Credit), and your course is based on a 1000-point total, your participation would provide 10 points to your final grade.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Pr>
          <w:rFonts w:ascii="Times" w:hAnsi="Times" w:eastAsia="Times" w:cs="Times"/>
          <w:i/>
          <w:iCs/>
        </w:rPr>
        <w:t>your</w:t>
      </w:r>
      <w:r>
        <w:rPr>
          <w:rFonts w:ascii="Times" w:hAnsi="Times" w:eastAsia="Times" w:cs="Times"/>
        </w:rPr>
        <w:t xml:space="preserve"> responsibility to make sure that the researchers have the necessary evidence of your participation at the time of the study. Before participating in a study, </w:t>
      </w:r>
      <w:r>
        <w:rPr>
          <w:rFonts w:ascii="Times" w:hAnsi="Times" w:eastAsia="Times" w:cs="Times"/>
          <w:b/>
          <w:bCs/>
        </w:rPr>
        <w:t xml:space="preserve">please be sure to have your name, ULID </w:t>
      </w:r>
      <w:r>
        <w:rPr>
          <w:rFonts w:ascii="Times" w:hAnsi="Times" w:eastAsia="Times" w:cs="Times"/>
        </w:rPr>
        <w:t>(i.e., the part of your email before @ilstu.edu)</w:t>
      </w:r>
      <w:r>
        <w:rPr>
          <w:rFonts w:ascii="Times" w:hAnsi="Times" w:eastAsia="Times" w:cs="Times"/>
          <w:b/>
          <w:bCs/>
        </w:rPr>
        <w:t>, instructor name, and course and section number ready</w:t>
      </w:r>
      <w:r>
        <w:rPr>
          <w:rFonts w:ascii="Times" w:hAnsi="Times" w:eastAsia="Times" w:cs="Times"/>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rsidR="00D12710" w:rsidP="00D12710" w:rsidRDefault="00D12710" w14:paraId="64878C71" w14:textId="77777777">
      <w:pPr>
        <w:spacing w:after="0" w:line="240" w:lineRule="auto"/>
        <w:rPr>
          <w:rFonts w:ascii="Times" w:hAnsi="Times"/>
        </w:rPr>
      </w:pPr>
    </w:p>
    <w:p w:rsidR="00D12710" w:rsidP="00D12710" w:rsidRDefault="00D12710" w14:paraId="3F23A591" w14:textId="77777777">
      <w:pPr>
        <w:spacing w:after="0" w:line="240" w:lineRule="auto"/>
        <w:rPr>
          <w:rFonts w:ascii="Times" w:hAnsi="Times" w:eastAsia="Times" w:cs="Times"/>
        </w:rPr>
      </w:pPr>
      <w:r>
        <w:rPr>
          <w:rFonts w:ascii="Times" w:hAnsi="Times" w:eastAsia="Times" w:cs="Times"/>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rsidR="00D12710" w:rsidP="00D12710" w:rsidRDefault="00D12710" w14:paraId="55936F56" w14:textId="77777777">
      <w:pPr>
        <w:pStyle w:val="Title"/>
        <w:jc w:val="left"/>
        <w:rPr>
          <w:rFonts w:ascii="Times" w:hAnsi="Times"/>
          <w:bCs/>
          <w:szCs w:val="24"/>
        </w:rPr>
      </w:pPr>
    </w:p>
    <w:p w:rsidR="00D12710" w:rsidP="00D12710" w:rsidRDefault="00D12710" w14:paraId="142310E9" w14:textId="77777777">
      <w:pPr>
        <w:pStyle w:val="Title"/>
        <w:jc w:val="left"/>
        <w:outlineLvl w:val="0"/>
        <w:rPr>
          <w:rFonts w:ascii="Times" w:hAnsi="Times" w:eastAsia="Times" w:cs="Times"/>
          <w:b/>
          <w:bCs/>
        </w:rPr>
      </w:pPr>
      <w:r>
        <w:rPr>
          <w:rFonts w:ascii="Times" w:hAnsi="Times" w:eastAsia="Times" w:cs="Times"/>
          <w:b/>
          <w:bCs/>
        </w:rPr>
        <w:t>In this class, each .5 Research Credit is equivalent to 2 points of extra credit, and each student can earn up to 10 points of extra credit through the Research Board.</w:t>
      </w:r>
    </w:p>
    <w:p w:rsidR="00D12710" w:rsidP="00D12710" w:rsidRDefault="00D12710" w14:paraId="204C65E1" w14:textId="77777777">
      <w:pPr>
        <w:pStyle w:val="Title"/>
        <w:jc w:val="left"/>
        <w:rPr>
          <w:rFonts w:ascii="Times" w:hAnsi="Times"/>
          <w:b/>
          <w:bCs/>
          <w:szCs w:val="24"/>
        </w:rPr>
      </w:pPr>
    </w:p>
    <w:p w:rsidR="00D12710" w:rsidP="00D12710" w:rsidRDefault="00D12710" w14:paraId="2DED3B29" w14:textId="77777777">
      <w:pPr>
        <w:spacing w:after="0" w:line="240" w:lineRule="auto"/>
        <w:rPr>
          <w:rFonts w:ascii="Times" w:hAnsi="Times"/>
        </w:rPr>
      </w:pPr>
    </w:p>
    <w:p w:rsidR="00D12710" w:rsidP="00D12710" w:rsidRDefault="00D12710" w14:paraId="0103663F" w14:textId="77777777">
      <w:pPr>
        <w:spacing w:after="0" w:line="240" w:lineRule="auto"/>
        <w:rPr>
          <w:rFonts w:ascii="Times" w:hAnsi="Times" w:eastAsia="Trebuchet MS" w:cs="Trebuchet MS"/>
        </w:rPr>
      </w:pPr>
    </w:p>
    <w:p w:rsidR="00D12710" w:rsidP="00D12710" w:rsidRDefault="00D12710" w14:paraId="7A7623E6" w14:textId="77777777">
      <w:pPr>
        <w:spacing w:after="0" w:line="240" w:lineRule="auto"/>
        <w:jc w:val="center"/>
        <w:rPr>
          <w:rFonts w:ascii="Times" w:hAnsi="Times" w:eastAsia="Trebuchet MS" w:cs="Trebuchet MS"/>
        </w:rPr>
      </w:pPr>
    </w:p>
    <w:p w:rsidR="00D12710" w:rsidP="00D12710" w:rsidRDefault="00D12710" w14:paraId="214C246C" w14:textId="77777777">
      <w:pPr>
        <w:spacing w:after="0" w:line="240" w:lineRule="auto"/>
        <w:jc w:val="center"/>
        <w:rPr>
          <w:rFonts w:ascii="Times" w:hAnsi="Times" w:eastAsia="Trebuchet MS" w:cs="Trebuchet MS"/>
          <w:sz w:val="22"/>
          <w:szCs w:val="22"/>
        </w:rPr>
      </w:pPr>
    </w:p>
    <w:p w:rsidR="00D12710" w:rsidP="00D12710" w:rsidRDefault="00D12710" w14:paraId="011DF79D" w14:textId="77777777">
      <w:pPr>
        <w:spacing w:after="0" w:line="240" w:lineRule="auto"/>
        <w:jc w:val="center"/>
        <w:rPr>
          <w:rFonts w:ascii="Times" w:hAnsi="Times" w:eastAsia="Trebuchet MS" w:cs="Trebuchet MS"/>
          <w:sz w:val="22"/>
          <w:szCs w:val="22"/>
        </w:rPr>
      </w:pPr>
    </w:p>
    <w:p w:rsidR="00D12710" w:rsidP="00D12710" w:rsidRDefault="00D12710" w14:paraId="75B0F43C" w14:textId="77777777">
      <w:pPr>
        <w:spacing w:after="0" w:line="240" w:lineRule="auto"/>
        <w:jc w:val="center"/>
        <w:rPr>
          <w:rFonts w:ascii="Times" w:hAnsi="Times" w:eastAsia="Trebuchet MS" w:cs="Trebuchet MS"/>
          <w:sz w:val="22"/>
          <w:szCs w:val="22"/>
        </w:rPr>
      </w:pPr>
    </w:p>
    <w:p w:rsidR="00D12710" w:rsidP="00D12710" w:rsidRDefault="00D12710" w14:paraId="20969677" w14:textId="77777777">
      <w:pPr>
        <w:spacing w:after="0" w:line="240" w:lineRule="auto"/>
        <w:jc w:val="center"/>
        <w:rPr>
          <w:rFonts w:ascii="Times" w:hAnsi="Times" w:eastAsia="Trebuchet MS" w:cs="Trebuchet MS"/>
          <w:sz w:val="22"/>
          <w:szCs w:val="22"/>
        </w:rPr>
      </w:pPr>
    </w:p>
    <w:p w:rsidR="00D12710" w:rsidP="00D12710" w:rsidRDefault="00D12710" w14:paraId="4C170B34" w14:textId="77777777">
      <w:pPr>
        <w:spacing w:after="0" w:line="240" w:lineRule="auto"/>
        <w:jc w:val="center"/>
        <w:rPr>
          <w:rFonts w:ascii="Times" w:hAnsi="Times" w:eastAsia="Trebuchet MS" w:cs="Trebuchet MS"/>
          <w:sz w:val="22"/>
          <w:szCs w:val="22"/>
        </w:rPr>
      </w:pPr>
    </w:p>
    <w:p w:rsidR="00D12710" w:rsidP="00D12710" w:rsidRDefault="00D12710" w14:paraId="2B1597AB" w14:textId="77777777">
      <w:pPr>
        <w:spacing w:after="0" w:line="240" w:lineRule="auto"/>
        <w:jc w:val="center"/>
        <w:rPr>
          <w:rFonts w:ascii="Times" w:hAnsi="Times" w:eastAsia="Trebuchet MS" w:cs="Trebuchet MS"/>
          <w:sz w:val="22"/>
          <w:szCs w:val="22"/>
        </w:rPr>
      </w:pPr>
    </w:p>
    <w:p w:rsidR="00D12710" w:rsidP="00D12710" w:rsidRDefault="00D12710" w14:paraId="7668436D" w14:textId="77777777">
      <w:pPr>
        <w:spacing w:after="0" w:line="240" w:lineRule="auto"/>
        <w:jc w:val="center"/>
        <w:rPr>
          <w:rFonts w:ascii="Times" w:hAnsi="Times" w:eastAsia="Trebuchet MS" w:cs="Trebuchet MS"/>
          <w:sz w:val="22"/>
          <w:szCs w:val="22"/>
        </w:rPr>
      </w:pPr>
    </w:p>
    <w:p w:rsidR="00D12710" w:rsidP="00D12710" w:rsidRDefault="00D12710" w14:paraId="18EF914E" w14:textId="77777777">
      <w:pPr>
        <w:spacing w:after="0" w:line="240" w:lineRule="auto"/>
        <w:jc w:val="center"/>
        <w:rPr>
          <w:rFonts w:ascii="Times" w:hAnsi="Times" w:eastAsia="Trebuchet MS" w:cs="Trebuchet MS"/>
          <w:sz w:val="22"/>
          <w:szCs w:val="22"/>
        </w:rPr>
      </w:pPr>
    </w:p>
    <w:p w:rsidR="00D12710" w:rsidP="00D12710" w:rsidRDefault="00D12710" w14:paraId="39A6159C" w14:textId="77777777">
      <w:pPr>
        <w:spacing w:after="0" w:line="240" w:lineRule="auto"/>
        <w:jc w:val="center"/>
        <w:rPr>
          <w:rFonts w:ascii="Times" w:hAnsi="Times" w:eastAsia="Trebuchet MS" w:cs="Trebuchet MS"/>
          <w:sz w:val="22"/>
          <w:szCs w:val="22"/>
        </w:rPr>
      </w:pPr>
    </w:p>
    <w:p w:rsidR="00D12710" w:rsidP="00D12710" w:rsidRDefault="00D12710" w14:paraId="3397C4F5" w14:textId="77777777">
      <w:pPr>
        <w:spacing w:after="0" w:line="240" w:lineRule="auto"/>
        <w:jc w:val="center"/>
        <w:rPr>
          <w:rFonts w:ascii="Times" w:hAnsi="Times" w:eastAsia="Trebuchet MS" w:cs="Trebuchet MS"/>
          <w:sz w:val="22"/>
          <w:szCs w:val="22"/>
        </w:rPr>
      </w:pPr>
    </w:p>
    <w:p w:rsidR="00D12710" w:rsidP="00D12710" w:rsidRDefault="00D12710" w14:paraId="606BC930" w14:textId="77777777">
      <w:pPr>
        <w:rPr>
          <w:rFonts w:ascii="Times" w:hAnsi="Times" w:eastAsia="Times New Roman"/>
          <w:sz w:val="22"/>
          <w:szCs w:val="22"/>
        </w:rPr>
      </w:pPr>
    </w:p>
    <w:p w:rsidR="00D12710" w:rsidP="00D12710" w:rsidRDefault="00D12710" w14:paraId="22121CA4" w14:textId="77777777">
      <w:pPr>
        <w:rPr>
          <w:rFonts w:ascii="Times" w:hAnsi="Times" w:eastAsia="Times New Roman"/>
          <w:sz w:val="22"/>
          <w:szCs w:val="22"/>
        </w:rPr>
      </w:pPr>
    </w:p>
    <w:p w:rsidR="00D12710" w:rsidP="00D12710" w:rsidRDefault="00D12710" w14:paraId="2BE19021" w14:textId="77777777">
      <w:pPr>
        <w:rPr>
          <w:rFonts w:ascii="Times" w:hAnsi="Times" w:eastAsia="Times New Roman"/>
          <w:sz w:val="22"/>
          <w:szCs w:val="22"/>
        </w:rPr>
      </w:pPr>
    </w:p>
    <w:p w:rsidR="00D12710" w:rsidP="00D12710" w:rsidRDefault="00D12710" w14:paraId="0762FF95" w14:textId="77777777">
      <w:pPr>
        <w:rPr>
          <w:rFonts w:ascii="Times" w:hAnsi="Times" w:eastAsia="Times New Roman"/>
          <w:sz w:val="22"/>
          <w:szCs w:val="22"/>
        </w:rPr>
      </w:pPr>
    </w:p>
    <w:p w:rsidR="00D12710" w:rsidP="00D12710" w:rsidRDefault="00D12710" w14:paraId="7BF3B671" w14:textId="77777777">
      <w:pPr>
        <w:rPr>
          <w:rFonts w:ascii="Times" w:hAnsi="Times" w:eastAsia="Times New Roman"/>
          <w:sz w:val="22"/>
          <w:szCs w:val="22"/>
        </w:rPr>
      </w:pPr>
    </w:p>
    <w:p w:rsidR="00D12710" w:rsidP="00D12710" w:rsidRDefault="00D12710" w14:paraId="4FAAF98C" w14:textId="77777777">
      <w:pPr>
        <w:jc w:val="center"/>
        <w:rPr>
          <w:rFonts w:ascii="Times" w:hAnsi="Times" w:eastAsia="Times New Roman"/>
          <w:sz w:val="22"/>
          <w:szCs w:val="22"/>
        </w:rPr>
      </w:pPr>
      <w:r>
        <w:rPr>
          <w:rFonts w:ascii="Times" w:hAnsi="Times" w:eastAsia="Times" w:cs="Times"/>
          <w:b/>
          <w:bCs/>
          <w:sz w:val="28"/>
          <w:szCs w:val="28"/>
        </w:rPr>
        <w:lastRenderedPageBreak/>
        <w:t>Tentative Course Schedule</w:t>
      </w:r>
    </w:p>
    <w:tbl>
      <w:tblPr>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1"/>
        <w:gridCol w:w="1084"/>
        <w:gridCol w:w="595"/>
        <w:gridCol w:w="1010"/>
        <w:gridCol w:w="3690"/>
        <w:gridCol w:w="2435"/>
      </w:tblGrid>
      <w:tr w:rsidR="00D12710" w:rsidTr="00804F0D" w14:paraId="25B65AB4" w14:textId="77777777">
        <w:trPr>
          <w:trHeight w:val="315"/>
        </w:trPr>
        <w:tc>
          <w:tcPr>
            <w:tcW w:w="1081" w:type="dxa"/>
            <w:shd w:val="clear" w:color="auto" w:fill="BFBFBF" w:themeFill="background1" w:themeFillShade="BF"/>
            <w:tcMar>
              <w:top w:w="15" w:type="dxa"/>
              <w:left w:w="108" w:type="dxa"/>
              <w:bottom w:w="15" w:type="dxa"/>
              <w:right w:w="108" w:type="dxa"/>
            </w:tcMar>
            <w:vAlign w:val="center"/>
            <w:hideMark/>
          </w:tcPr>
          <w:p w:rsidR="00D12710" w:rsidP="00EB2E52" w:rsidRDefault="00D12710" w14:paraId="6D344A4C"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Week</w:t>
            </w:r>
          </w:p>
        </w:tc>
        <w:tc>
          <w:tcPr>
            <w:tcW w:w="1084" w:type="dxa"/>
            <w:shd w:val="clear" w:color="auto" w:fill="BFBFBF" w:themeFill="background1" w:themeFillShade="BF"/>
            <w:tcMar>
              <w:top w:w="15" w:type="dxa"/>
              <w:left w:w="108" w:type="dxa"/>
              <w:bottom w:w="15" w:type="dxa"/>
              <w:right w:w="108" w:type="dxa"/>
            </w:tcMar>
            <w:vAlign w:val="center"/>
            <w:hideMark/>
          </w:tcPr>
          <w:p w:rsidR="00D12710" w:rsidP="00EB2E52" w:rsidRDefault="00D12710" w14:paraId="0A1328AB"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Date</w:t>
            </w:r>
          </w:p>
        </w:tc>
        <w:tc>
          <w:tcPr>
            <w:tcW w:w="595" w:type="dxa"/>
            <w:shd w:val="clear" w:color="auto" w:fill="BFBFBF" w:themeFill="background1" w:themeFillShade="BF"/>
            <w:tcMar>
              <w:top w:w="15" w:type="dxa"/>
              <w:left w:w="108" w:type="dxa"/>
              <w:bottom w:w="15" w:type="dxa"/>
              <w:right w:w="108" w:type="dxa"/>
            </w:tcMar>
            <w:hideMark/>
          </w:tcPr>
          <w:p w:rsidR="00D12710" w:rsidP="00804F0D" w:rsidRDefault="00D12710" w14:paraId="1C0BE0B2" w14:textId="77777777">
            <w:pPr>
              <w:spacing w:after="0" w:line="240" w:lineRule="auto"/>
              <w:jc w:val="center"/>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Day</w:t>
            </w:r>
          </w:p>
        </w:tc>
        <w:tc>
          <w:tcPr>
            <w:tcW w:w="1010" w:type="dxa"/>
            <w:shd w:val="clear" w:color="auto" w:fill="BFBFBF" w:themeFill="background1" w:themeFillShade="BF"/>
            <w:tcMar>
              <w:top w:w="15" w:type="dxa"/>
              <w:left w:w="108" w:type="dxa"/>
              <w:bottom w:w="15" w:type="dxa"/>
              <w:right w:w="108" w:type="dxa"/>
            </w:tcMar>
            <w:vAlign w:val="center"/>
            <w:hideMark/>
          </w:tcPr>
          <w:p w:rsidR="00D12710" w:rsidP="00EB2E52" w:rsidRDefault="00D12710" w14:paraId="0EB7C577"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Ch.</w:t>
            </w:r>
          </w:p>
        </w:tc>
        <w:tc>
          <w:tcPr>
            <w:tcW w:w="3690" w:type="dxa"/>
            <w:shd w:val="clear" w:color="auto" w:fill="BFBFBF" w:themeFill="background1" w:themeFillShade="BF"/>
            <w:noWrap/>
            <w:tcMar>
              <w:top w:w="15" w:type="dxa"/>
              <w:left w:w="108" w:type="dxa"/>
              <w:bottom w:w="15" w:type="dxa"/>
              <w:right w:w="108" w:type="dxa"/>
            </w:tcMar>
            <w:vAlign w:val="center"/>
            <w:hideMark/>
          </w:tcPr>
          <w:p w:rsidR="00D12710" w:rsidP="00EB2E52" w:rsidRDefault="00D12710" w14:paraId="3B1F0D92"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Material Covered</w:t>
            </w:r>
          </w:p>
        </w:tc>
        <w:tc>
          <w:tcPr>
            <w:tcW w:w="2435" w:type="dxa"/>
            <w:shd w:val="clear" w:color="auto" w:fill="BFBFBF" w:themeFill="background1" w:themeFillShade="BF"/>
            <w:noWrap/>
            <w:tcMar>
              <w:top w:w="15" w:type="dxa"/>
              <w:left w:w="108" w:type="dxa"/>
              <w:bottom w:w="15" w:type="dxa"/>
              <w:right w:w="108" w:type="dxa"/>
            </w:tcMar>
            <w:hideMark/>
          </w:tcPr>
          <w:p w:rsidR="00D12710" w:rsidP="00205D61" w:rsidRDefault="00D12710" w14:paraId="31585B61"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Assignment Due</w:t>
            </w:r>
          </w:p>
        </w:tc>
      </w:tr>
      <w:tr w:rsidR="00D12710" w:rsidTr="000364DE" w14:paraId="0200F50B" w14:textId="77777777">
        <w:trPr>
          <w:trHeight w:val="555"/>
        </w:trPr>
        <w:tc>
          <w:tcPr>
            <w:tcW w:w="1081" w:type="dxa"/>
            <w:vMerge w:val="restart"/>
            <w:tcMar>
              <w:top w:w="15" w:type="dxa"/>
              <w:left w:w="108" w:type="dxa"/>
              <w:bottom w:w="15" w:type="dxa"/>
              <w:right w:w="108" w:type="dxa"/>
            </w:tcMar>
            <w:vAlign w:val="center"/>
            <w:hideMark/>
          </w:tcPr>
          <w:p w:rsidR="00D12710" w:rsidP="00EB2E52" w:rsidRDefault="00D12710" w14:paraId="5FC26349"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1</w:t>
            </w:r>
          </w:p>
        </w:tc>
        <w:tc>
          <w:tcPr>
            <w:tcW w:w="1084" w:type="dxa"/>
            <w:tcMar>
              <w:top w:w="15" w:type="dxa"/>
              <w:left w:w="108" w:type="dxa"/>
              <w:bottom w:w="15" w:type="dxa"/>
              <w:right w:w="108" w:type="dxa"/>
            </w:tcMar>
            <w:vAlign w:val="center"/>
            <w:hideMark/>
          </w:tcPr>
          <w:p w:rsidR="00D12710" w:rsidP="00EB2E52" w:rsidRDefault="002F1A11" w14:paraId="3F67D4B1" w14:textId="5C4F512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Aug-</w:t>
            </w:r>
            <w:r w:rsidR="009F2902">
              <w:rPr>
                <w:rFonts w:ascii="Times,Times New Roman" w:hAnsi="Times,Times New Roman" w:eastAsia="Times,Times New Roman" w:cs="Times,Times New Roman"/>
                <w:color w:val="000000" w:themeColor="text1"/>
                <w:sz w:val="22"/>
                <w:szCs w:val="22"/>
              </w:rPr>
              <w:t>19</w:t>
            </w:r>
          </w:p>
        </w:tc>
        <w:tc>
          <w:tcPr>
            <w:tcW w:w="595" w:type="dxa"/>
            <w:tcMar>
              <w:top w:w="15" w:type="dxa"/>
              <w:left w:w="108" w:type="dxa"/>
              <w:bottom w:w="15" w:type="dxa"/>
              <w:right w:w="108" w:type="dxa"/>
            </w:tcMar>
            <w:vAlign w:val="center"/>
            <w:hideMark/>
          </w:tcPr>
          <w:p w:rsidR="00D12710" w:rsidP="000364DE" w:rsidRDefault="00D12710" w14:paraId="0D5756BB"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M</w:t>
            </w:r>
          </w:p>
        </w:tc>
        <w:tc>
          <w:tcPr>
            <w:tcW w:w="1010" w:type="dxa"/>
            <w:tcMar>
              <w:top w:w="15" w:type="dxa"/>
              <w:left w:w="108" w:type="dxa"/>
              <w:bottom w:w="15" w:type="dxa"/>
              <w:right w:w="108" w:type="dxa"/>
            </w:tcMar>
            <w:vAlign w:val="center"/>
            <w:hideMark/>
          </w:tcPr>
          <w:p w:rsidR="00D12710" w:rsidP="00EB2E52" w:rsidRDefault="00D12710" w14:paraId="6AA701E6"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 </w:t>
            </w:r>
          </w:p>
        </w:tc>
        <w:tc>
          <w:tcPr>
            <w:tcW w:w="3690" w:type="dxa"/>
            <w:noWrap/>
            <w:tcMar>
              <w:top w:w="15" w:type="dxa"/>
              <w:left w:w="108" w:type="dxa"/>
              <w:bottom w:w="15" w:type="dxa"/>
              <w:right w:w="108" w:type="dxa"/>
            </w:tcMar>
            <w:hideMark/>
          </w:tcPr>
          <w:p w:rsidR="00D12710" w:rsidP="00EA7720" w:rsidRDefault="00D12710" w14:paraId="2400B6B6"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 xml:space="preserve">Syllabus Review and Introduction </w:t>
            </w:r>
            <w:r>
              <w:rPr>
                <w:rFonts w:ascii="Times,Times New Roman" w:hAnsi="Times,Times New Roman" w:eastAsia="Times,Times New Roman" w:cs="Times,Times New Roman"/>
                <w:color w:val="000000" w:themeColor="text1"/>
                <w:sz w:val="22"/>
                <w:szCs w:val="22"/>
              </w:rPr>
              <w:t>(</w:t>
            </w:r>
            <w:r>
              <w:rPr>
                <w:rFonts w:ascii="Times" w:hAnsi="Times" w:eastAsia="Times" w:cs="Times"/>
                <w:i/>
                <w:iCs/>
                <w:color w:val="000000" w:themeColor="text1"/>
              </w:rPr>
              <w:t>Assign Any Old Bag Speech</w:t>
            </w:r>
            <w:r>
              <w:rPr>
                <w:rFonts w:ascii="Times,Times New Roman" w:hAnsi="Times,Times New Roman" w:eastAsia="Times,Times New Roman" w:cs="Times,Times New Roman"/>
                <w:i/>
                <w:iCs/>
                <w:color w:val="000000" w:themeColor="text1"/>
              </w:rPr>
              <w:t>)</w:t>
            </w:r>
          </w:p>
        </w:tc>
        <w:tc>
          <w:tcPr>
            <w:tcW w:w="2435" w:type="dxa"/>
            <w:tcMar>
              <w:top w:w="15" w:type="dxa"/>
              <w:left w:w="108" w:type="dxa"/>
              <w:bottom w:w="15" w:type="dxa"/>
              <w:right w:w="108" w:type="dxa"/>
            </w:tcMar>
            <w:hideMark/>
          </w:tcPr>
          <w:p w:rsidR="00D12710" w:rsidP="00205D61" w:rsidRDefault="00D12710" w14:paraId="4A6E3C02" w14:textId="77777777">
            <w:pPr>
              <w:spacing w:after="0" w:line="240" w:lineRule="auto"/>
              <w:rPr>
                <w:rFonts w:ascii="Times,Times New Roman" w:hAnsi="Times,Times New Roman" w:eastAsia="Times,Times New Roman" w:cs="Times,Times New Roman"/>
                <w:color w:val="000000" w:themeColor="text1"/>
                <w:sz w:val="22"/>
                <w:szCs w:val="22"/>
              </w:rPr>
            </w:pPr>
          </w:p>
        </w:tc>
      </w:tr>
      <w:tr w:rsidR="00D12710" w:rsidTr="000364DE" w14:paraId="1FB8C821" w14:textId="77777777">
        <w:trPr>
          <w:trHeight w:val="315"/>
        </w:trPr>
        <w:tc>
          <w:tcPr>
            <w:tcW w:w="0" w:type="auto"/>
            <w:vMerge/>
            <w:vAlign w:val="center"/>
            <w:hideMark/>
          </w:tcPr>
          <w:p w:rsidR="00D12710" w:rsidP="00EB2E52" w:rsidRDefault="00D12710" w14:paraId="79C55214"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tcMar>
              <w:top w:w="15" w:type="dxa"/>
              <w:left w:w="108" w:type="dxa"/>
              <w:bottom w:w="15" w:type="dxa"/>
              <w:right w:w="108" w:type="dxa"/>
            </w:tcMar>
            <w:vAlign w:val="center"/>
            <w:hideMark/>
          </w:tcPr>
          <w:p w:rsidR="00D12710" w:rsidP="00EB2E52" w:rsidRDefault="009F2902" w14:paraId="21EAB41E" w14:textId="676E44CE">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Aug-</w:t>
            </w:r>
            <w:r w:rsidR="00B21D9A">
              <w:rPr>
                <w:rFonts w:ascii="Times,Times New Roman" w:hAnsi="Times,Times New Roman" w:eastAsia="Times,Times New Roman" w:cs="Times,Times New Roman"/>
                <w:color w:val="000000" w:themeColor="text1"/>
                <w:sz w:val="22"/>
                <w:szCs w:val="22"/>
              </w:rPr>
              <w:t>21</w:t>
            </w:r>
          </w:p>
        </w:tc>
        <w:tc>
          <w:tcPr>
            <w:tcW w:w="595" w:type="dxa"/>
            <w:tcMar>
              <w:top w:w="15" w:type="dxa"/>
              <w:left w:w="108" w:type="dxa"/>
              <w:bottom w:w="15" w:type="dxa"/>
              <w:right w:w="108" w:type="dxa"/>
            </w:tcMar>
            <w:vAlign w:val="center"/>
            <w:hideMark/>
          </w:tcPr>
          <w:p w:rsidR="00D12710" w:rsidP="000364DE" w:rsidRDefault="00D12710" w14:paraId="440CAE34"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W</w:t>
            </w:r>
          </w:p>
        </w:tc>
        <w:tc>
          <w:tcPr>
            <w:tcW w:w="1010" w:type="dxa"/>
            <w:tcMar>
              <w:top w:w="15" w:type="dxa"/>
              <w:left w:w="108" w:type="dxa"/>
              <w:bottom w:w="15" w:type="dxa"/>
              <w:right w:w="108" w:type="dxa"/>
            </w:tcMar>
            <w:vAlign w:val="center"/>
            <w:hideMark/>
          </w:tcPr>
          <w:p w:rsidR="00D12710" w:rsidP="00EB2E52" w:rsidRDefault="00D12710" w14:paraId="3583C96C"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 </w:t>
            </w:r>
          </w:p>
        </w:tc>
        <w:tc>
          <w:tcPr>
            <w:tcW w:w="3690" w:type="dxa"/>
            <w:noWrap/>
            <w:tcMar>
              <w:top w:w="15" w:type="dxa"/>
              <w:left w:w="108" w:type="dxa"/>
              <w:bottom w:w="15" w:type="dxa"/>
              <w:right w:w="108" w:type="dxa"/>
            </w:tcMar>
            <w:hideMark/>
          </w:tcPr>
          <w:p w:rsidR="00D12710" w:rsidP="00EA7720" w:rsidRDefault="00D12710" w14:paraId="1BD3077B" w14:textId="77777777">
            <w:pPr>
              <w:spacing w:after="0" w:line="240" w:lineRule="auto"/>
              <w:rPr>
                <w:rFonts w:ascii="Times" w:hAnsi="Times" w:eastAsia="Times" w:cs="Times"/>
                <w:color w:val="000000" w:themeColor="text1"/>
                <w:sz w:val="22"/>
                <w:szCs w:val="22"/>
              </w:rPr>
            </w:pPr>
            <w:r>
              <w:rPr>
                <w:rFonts w:ascii="Times" w:hAnsi="Times" w:eastAsia="Times" w:cs="Times"/>
                <w:color w:val="000000" w:themeColor="text1"/>
                <w:sz w:val="22"/>
                <w:szCs w:val="22"/>
              </w:rPr>
              <w:t>Any Old Bag Speeches</w:t>
            </w:r>
          </w:p>
        </w:tc>
        <w:tc>
          <w:tcPr>
            <w:tcW w:w="2435" w:type="dxa"/>
            <w:tcMar>
              <w:top w:w="15" w:type="dxa"/>
              <w:left w:w="108" w:type="dxa"/>
              <w:bottom w:w="15" w:type="dxa"/>
              <w:right w:w="108" w:type="dxa"/>
            </w:tcMar>
            <w:hideMark/>
          </w:tcPr>
          <w:p w:rsidR="00D12710" w:rsidP="00205D61" w:rsidRDefault="00D12710" w14:paraId="09D2CBF5"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Any Old Bag Speech</w:t>
            </w:r>
          </w:p>
          <w:p w:rsidR="00D12710" w:rsidP="00205D61" w:rsidRDefault="00D12710" w14:paraId="76E73A69" w14:textId="676D358E">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Syllabus Contract</w:t>
            </w:r>
          </w:p>
        </w:tc>
      </w:tr>
      <w:tr w:rsidR="00D12710" w:rsidTr="000364DE" w14:paraId="13318118" w14:textId="77777777">
        <w:trPr>
          <w:trHeight w:val="315"/>
        </w:trPr>
        <w:tc>
          <w:tcPr>
            <w:tcW w:w="0" w:type="auto"/>
            <w:vMerge/>
            <w:vAlign w:val="center"/>
            <w:hideMark/>
          </w:tcPr>
          <w:p w:rsidR="00D12710" w:rsidP="00EB2E52" w:rsidRDefault="00D12710" w14:paraId="0EE268BE"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tcMar>
              <w:top w:w="15" w:type="dxa"/>
              <w:left w:w="108" w:type="dxa"/>
              <w:bottom w:w="15" w:type="dxa"/>
              <w:right w:w="108" w:type="dxa"/>
            </w:tcMar>
            <w:vAlign w:val="center"/>
            <w:hideMark/>
          </w:tcPr>
          <w:p w:rsidR="00D12710" w:rsidP="00EB2E52" w:rsidRDefault="00B21D9A" w14:paraId="1ED8F0D4" w14:textId="432D9F00">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Aug-23</w:t>
            </w:r>
          </w:p>
        </w:tc>
        <w:tc>
          <w:tcPr>
            <w:tcW w:w="595" w:type="dxa"/>
            <w:tcMar>
              <w:top w:w="15" w:type="dxa"/>
              <w:left w:w="108" w:type="dxa"/>
              <w:bottom w:w="15" w:type="dxa"/>
              <w:right w:w="108" w:type="dxa"/>
            </w:tcMar>
            <w:vAlign w:val="center"/>
            <w:hideMark/>
          </w:tcPr>
          <w:p w:rsidR="00D12710" w:rsidP="000364DE" w:rsidRDefault="00D12710" w14:paraId="039BCA83"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F</w:t>
            </w:r>
          </w:p>
        </w:tc>
        <w:tc>
          <w:tcPr>
            <w:tcW w:w="1010" w:type="dxa"/>
            <w:tcMar>
              <w:top w:w="15" w:type="dxa"/>
              <w:left w:w="108" w:type="dxa"/>
              <w:bottom w:w="15" w:type="dxa"/>
              <w:right w:w="108" w:type="dxa"/>
            </w:tcMar>
            <w:vAlign w:val="center"/>
            <w:hideMark/>
          </w:tcPr>
          <w:p w:rsidR="00D12710" w:rsidP="00EB2E52" w:rsidRDefault="00D12710" w14:paraId="0AB4C0BC" w14:textId="77777777">
            <w:pPr>
              <w:spacing w:after="0" w:line="240" w:lineRule="auto"/>
              <w:rPr>
                <w:rFonts w:ascii="Times" w:hAnsi="Times" w:eastAsia="Times New Roman"/>
                <w:color w:val="000000"/>
                <w:sz w:val="22"/>
                <w:szCs w:val="22"/>
              </w:rPr>
            </w:pPr>
            <w:r>
              <w:rPr>
                <w:rFonts w:ascii="Times" w:hAnsi="Times" w:eastAsia="Times New Roman"/>
                <w:color w:val="000000"/>
                <w:sz w:val="22"/>
                <w:szCs w:val="22"/>
              </w:rPr>
              <w:t>1</w:t>
            </w:r>
          </w:p>
        </w:tc>
        <w:tc>
          <w:tcPr>
            <w:tcW w:w="3690" w:type="dxa"/>
            <w:noWrap/>
            <w:tcMar>
              <w:top w:w="15" w:type="dxa"/>
              <w:left w:w="108" w:type="dxa"/>
              <w:bottom w:w="15" w:type="dxa"/>
              <w:right w:w="108" w:type="dxa"/>
            </w:tcMar>
            <w:hideMark/>
          </w:tcPr>
          <w:p w:rsidR="00D12710" w:rsidP="00EA7720" w:rsidRDefault="00D12710" w14:paraId="35B210D9" w14:textId="77777777">
            <w:pPr>
              <w:spacing w:after="0" w:line="240" w:lineRule="auto"/>
              <w:rPr>
                <w:rFonts w:ascii="Times,Times New Roman" w:hAnsi="Times,Times New Roman" w:eastAsia="Times,Times New Roman" w:cs="Times,Times New Roman"/>
                <w:iCs/>
                <w:color w:val="000000" w:themeColor="text1"/>
                <w:sz w:val="22"/>
                <w:szCs w:val="22"/>
              </w:rPr>
            </w:pPr>
            <w:r>
              <w:rPr>
                <w:rFonts w:ascii="Times,Times New Roman" w:hAnsi="Times,Times New Roman" w:eastAsia="Times,Times New Roman" w:cs="Times,Times New Roman"/>
                <w:iCs/>
                <w:color w:val="000000" w:themeColor="text1"/>
                <w:sz w:val="22"/>
                <w:szCs w:val="22"/>
              </w:rPr>
              <w:t>Introduction to Communication</w:t>
            </w:r>
          </w:p>
          <w:p w:rsidRPr="003464C2" w:rsidR="003464C2" w:rsidP="00EA7720" w:rsidRDefault="003464C2" w14:paraId="5352A82A" w14:textId="1FFFF308">
            <w:pPr>
              <w:spacing w:after="0" w:line="240" w:lineRule="auto"/>
              <w:rPr>
                <w:rFonts w:ascii="Times,Times New Roman" w:hAnsi="Times,Times New Roman" w:eastAsia="Times,Times New Roman" w:cs="Times,Times New Roman"/>
                <w:i/>
                <w:color w:val="000000" w:themeColor="text1"/>
                <w:sz w:val="22"/>
                <w:szCs w:val="22"/>
              </w:rPr>
            </w:pPr>
            <w:r>
              <w:rPr>
                <w:rFonts w:ascii="Times,Times New Roman" w:hAnsi="Times,Times New Roman" w:eastAsia="Times,Times New Roman" w:cs="Times,Times New Roman"/>
                <w:i/>
                <w:color w:val="000000" w:themeColor="text1"/>
                <w:sz w:val="22"/>
                <w:szCs w:val="22"/>
              </w:rPr>
              <w:t>(Assign CIP Essay)</w:t>
            </w:r>
          </w:p>
        </w:tc>
        <w:tc>
          <w:tcPr>
            <w:tcW w:w="2435" w:type="dxa"/>
            <w:tcMar>
              <w:top w:w="15" w:type="dxa"/>
              <w:left w:w="108" w:type="dxa"/>
              <w:bottom w:w="15" w:type="dxa"/>
              <w:right w:w="108" w:type="dxa"/>
            </w:tcMar>
            <w:hideMark/>
          </w:tcPr>
          <w:p w:rsidR="00D12710" w:rsidP="00205D61" w:rsidRDefault="00D12710" w14:paraId="250A321E"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Times New Roman" w:hAnsi="Times,Times New Roman" w:eastAsia="Times,Times New Roman" w:cs="Times,Times New Roman"/>
                <w:b/>
                <w:bCs/>
                <w:color w:val="000000" w:themeColor="text1"/>
                <w:sz w:val="22"/>
                <w:szCs w:val="22"/>
              </w:rPr>
              <w:t>Ch. 1 P2P</w:t>
            </w:r>
          </w:p>
        </w:tc>
      </w:tr>
      <w:tr w:rsidR="00E54235" w:rsidTr="000364DE" w14:paraId="6B2034F8" w14:textId="77777777">
        <w:trPr>
          <w:trHeight w:val="315"/>
        </w:trPr>
        <w:tc>
          <w:tcPr>
            <w:tcW w:w="1081" w:type="dxa"/>
            <w:vMerge w:val="restart"/>
            <w:shd w:val="clear" w:color="auto" w:fill="BFBFBF" w:themeFill="background1" w:themeFillShade="BF"/>
            <w:tcMar>
              <w:top w:w="15" w:type="dxa"/>
              <w:left w:w="108" w:type="dxa"/>
              <w:bottom w:w="15" w:type="dxa"/>
              <w:right w:w="108" w:type="dxa"/>
            </w:tcMar>
            <w:vAlign w:val="center"/>
            <w:hideMark/>
          </w:tcPr>
          <w:p w:rsidR="00E54235" w:rsidP="00EB2E52" w:rsidRDefault="00E54235" w14:paraId="6D32212D"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2</w:t>
            </w:r>
          </w:p>
        </w:tc>
        <w:tc>
          <w:tcPr>
            <w:tcW w:w="1084" w:type="dxa"/>
            <w:shd w:val="clear" w:color="auto" w:fill="BFBFBF" w:themeFill="background1" w:themeFillShade="BF"/>
            <w:tcMar>
              <w:top w:w="15" w:type="dxa"/>
              <w:left w:w="108" w:type="dxa"/>
              <w:bottom w:w="15" w:type="dxa"/>
              <w:right w:w="108" w:type="dxa"/>
            </w:tcMar>
            <w:vAlign w:val="center"/>
            <w:hideMark/>
          </w:tcPr>
          <w:p w:rsidR="00E54235" w:rsidP="00EB2E52" w:rsidRDefault="00E54235" w14:paraId="372FA2AD" w14:textId="1CFFD534">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Aug-26</w:t>
            </w:r>
          </w:p>
        </w:tc>
        <w:tc>
          <w:tcPr>
            <w:tcW w:w="595" w:type="dxa"/>
            <w:shd w:val="clear" w:color="auto" w:fill="BFBFBF" w:themeFill="background1" w:themeFillShade="BF"/>
            <w:tcMar>
              <w:top w:w="15" w:type="dxa"/>
              <w:left w:w="108" w:type="dxa"/>
              <w:bottom w:w="15" w:type="dxa"/>
              <w:right w:w="108" w:type="dxa"/>
            </w:tcMar>
            <w:vAlign w:val="center"/>
            <w:hideMark/>
          </w:tcPr>
          <w:p w:rsidR="00E54235" w:rsidP="000364DE" w:rsidRDefault="00E54235" w14:paraId="39808CE8"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M</w:t>
            </w:r>
          </w:p>
        </w:tc>
        <w:tc>
          <w:tcPr>
            <w:tcW w:w="1010" w:type="dxa"/>
            <w:shd w:val="clear" w:color="auto" w:fill="BFBFBF" w:themeFill="background1" w:themeFillShade="BF"/>
            <w:tcMar>
              <w:top w:w="15" w:type="dxa"/>
              <w:left w:w="108" w:type="dxa"/>
              <w:bottom w:w="15" w:type="dxa"/>
              <w:right w:w="108" w:type="dxa"/>
            </w:tcMar>
            <w:vAlign w:val="center"/>
            <w:hideMark/>
          </w:tcPr>
          <w:p w:rsidR="00E54235" w:rsidP="00EB2E52" w:rsidRDefault="003D5BA2" w14:paraId="13AA73C1" w14:textId="1528F57A">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2</w:t>
            </w:r>
          </w:p>
        </w:tc>
        <w:tc>
          <w:tcPr>
            <w:tcW w:w="3690" w:type="dxa"/>
            <w:shd w:val="clear" w:color="auto" w:fill="BFBFBF" w:themeFill="background1" w:themeFillShade="BF"/>
            <w:noWrap/>
            <w:tcMar>
              <w:top w:w="15" w:type="dxa"/>
              <w:left w:w="108" w:type="dxa"/>
              <w:bottom w:w="15" w:type="dxa"/>
              <w:right w:w="108" w:type="dxa"/>
            </w:tcMar>
            <w:hideMark/>
          </w:tcPr>
          <w:p w:rsidR="00E54235" w:rsidP="00EA7720" w:rsidRDefault="00E54235" w14:paraId="0D2773EE" w14:textId="200A380E">
            <w:pPr>
              <w:spacing w:after="0" w:line="240" w:lineRule="auto"/>
              <w:rPr>
                <w:rFonts w:ascii="Times,Times New Roman" w:hAnsi="Times,Times New Roman" w:eastAsia="Times,Times New Roman" w:cs="Times,Times New Roman"/>
                <w:b/>
                <w:color w:val="000000" w:themeColor="text1"/>
                <w:sz w:val="22"/>
                <w:szCs w:val="22"/>
              </w:rPr>
            </w:pPr>
            <w:r>
              <w:rPr>
                <w:rFonts w:ascii="Times" w:hAnsi="Times" w:eastAsia="Times" w:cs="Times"/>
                <w:color w:val="000000" w:themeColor="text1"/>
                <w:sz w:val="22"/>
                <w:szCs w:val="22"/>
              </w:rPr>
              <w:t>Communication Confidence</w:t>
            </w:r>
          </w:p>
        </w:tc>
        <w:tc>
          <w:tcPr>
            <w:tcW w:w="2435" w:type="dxa"/>
            <w:shd w:val="clear" w:color="auto" w:fill="BFBFBF" w:themeFill="background1" w:themeFillShade="BF"/>
            <w:tcMar>
              <w:top w:w="15" w:type="dxa"/>
              <w:left w:w="108" w:type="dxa"/>
              <w:bottom w:w="15" w:type="dxa"/>
              <w:right w:w="108" w:type="dxa"/>
            </w:tcMar>
            <w:hideMark/>
          </w:tcPr>
          <w:p w:rsidR="00E54235" w:rsidP="00205D61" w:rsidRDefault="00E54235" w14:paraId="3D972982" w14:textId="658684A6">
            <w:pPr>
              <w:spacing w:after="0" w:line="240" w:lineRule="auto"/>
              <w:rPr>
                <w:rFonts w:ascii="Times,Times New Roman" w:hAnsi="Times,Times New Roman" w:eastAsia="Times,Times New Roman" w:cs="Times,Times New Roman"/>
                <w:b/>
                <w:color w:val="000000" w:themeColor="text1"/>
                <w:sz w:val="22"/>
                <w:szCs w:val="22"/>
              </w:rPr>
            </w:pPr>
            <w:r>
              <w:rPr>
                <w:rFonts w:ascii="Times" w:hAnsi="Times" w:eastAsia="Times" w:cs="Times"/>
                <w:b/>
                <w:bCs/>
                <w:color w:val="000000" w:themeColor="text1"/>
                <w:sz w:val="22"/>
                <w:szCs w:val="22"/>
              </w:rPr>
              <w:t>Ch. 2 P2P</w:t>
            </w:r>
          </w:p>
        </w:tc>
      </w:tr>
      <w:tr w:rsidR="00E54235" w:rsidTr="000364DE" w14:paraId="77A2C6D7" w14:textId="77777777">
        <w:trPr>
          <w:trHeight w:val="315"/>
        </w:trPr>
        <w:tc>
          <w:tcPr>
            <w:tcW w:w="0" w:type="auto"/>
            <w:vMerge/>
            <w:vAlign w:val="center"/>
            <w:hideMark/>
          </w:tcPr>
          <w:p w:rsidR="00E54235" w:rsidP="00EB2E52" w:rsidRDefault="00E54235" w14:paraId="4D9CF8A4"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shd w:val="clear" w:color="auto" w:fill="BFBFBF" w:themeFill="background1" w:themeFillShade="BF"/>
            <w:tcMar>
              <w:top w:w="15" w:type="dxa"/>
              <w:left w:w="108" w:type="dxa"/>
              <w:bottom w:w="15" w:type="dxa"/>
              <w:right w:w="108" w:type="dxa"/>
            </w:tcMar>
            <w:vAlign w:val="center"/>
            <w:hideMark/>
          </w:tcPr>
          <w:p w:rsidR="00E54235" w:rsidP="00EB2E52" w:rsidRDefault="00E54235" w14:paraId="19FB90CF" w14:textId="23320B24">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Aug-28</w:t>
            </w:r>
          </w:p>
        </w:tc>
        <w:tc>
          <w:tcPr>
            <w:tcW w:w="595" w:type="dxa"/>
            <w:shd w:val="clear" w:color="auto" w:fill="BFBFBF" w:themeFill="background1" w:themeFillShade="BF"/>
            <w:tcMar>
              <w:top w:w="15" w:type="dxa"/>
              <w:left w:w="108" w:type="dxa"/>
              <w:bottom w:w="15" w:type="dxa"/>
              <w:right w:w="108" w:type="dxa"/>
            </w:tcMar>
            <w:vAlign w:val="center"/>
            <w:hideMark/>
          </w:tcPr>
          <w:p w:rsidR="00E54235" w:rsidP="000364DE" w:rsidRDefault="00E54235" w14:paraId="62EF17E2"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W</w:t>
            </w:r>
          </w:p>
        </w:tc>
        <w:tc>
          <w:tcPr>
            <w:tcW w:w="1010" w:type="dxa"/>
            <w:shd w:val="clear" w:color="auto" w:fill="BFBFBF" w:themeFill="background1" w:themeFillShade="BF"/>
            <w:tcMar>
              <w:top w:w="15" w:type="dxa"/>
              <w:left w:w="108" w:type="dxa"/>
              <w:bottom w:w="15" w:type="dxa"/>
              <w:right w:w="108" w:type="dxa"/>
            </w:tcMar>
            <w:vAlign w:val="center"/>
            <w:hideMark/>
          </w:tcPr>
          <w:p w:rsidR="00E54235" w:rsidP="00EB2E52" w:rsidRDefault="003D5BA2" w14:paraId="09742C45" w14:textId="5F5E002B">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3</w:t>
            </w:r>
          </w:p>
        </w:tc>
        <w:tc>
          <w:tcPr>
            <w:tcW w:w="3690" w:type="dxa"/>
            <w:shd w:val="clear" w:color="auto" w:fill="BFBFBF" w:themeFill="background1" w:themeFillShade="BF"/>
            <w:noWrap/>
            <w:tcMar>
              <w:top w:w="15" w:type="dxa"/>
              <w:left w:w="108" w:type="dxa"/>
              <w:bottom w:w="15" w:type="dxa"/>
              <w:right w:w="108" w:type="dxa"/>
            </w:tcMar>
          </w:tcPr>
          <w:p w:rsidR="00E54235" w:rsidP="00EA7720" w:rsidRDefault="00E54235" w14:paraId="48D30D83" w14:textId="69047CAF">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Ethical Communication</w:t>
            </w:r>
          </w:p>
        </w:tc>
        <w:tc>
          <w:tcPr>
            <w:tcW w:w="2435" w:type="dxa"/>
            <w:shd w:val="clear" w:color="auto" w:fill="BFBFBF" w:themeFill="background1" w:themeFillShade="BF"/>
            <w:tcMar>
              <w:top w:w="15" w:type="dxa"/>
              <w:left w:w="108" w:type="dxa"/>
              <w:bottom w:w="15" w:type="dxa"/>
              <w:right w:w="108" w:type="dxa"/>
            </w:tcMar>
          </w:tcPr>
          <w:p w:rsidR="00E54235" w:rsidP="00205D61" w:rsidRDefault="00E54235" w14:paraId="63BA2824" w14:textId="2C26C9F3">
            <w:pPr>
              <w:spacing w:after="0" w:line="240" w:lineRule="auto"/>
              <w:rPr>
                <w:rFonts w:ascii="Times,Times New Roman" w:hAnsi="Times,Times New Roman" w:eastAsia="Times,Times New Roman" w:cs="Times,Times New Roman"/>
                <w:b/>
                <w:bCs/>
                <w:color w:val="000000" w:themeColor="text1"/>
                <w:sz w:val="22"/>
                <w:szCs w:val="22"/>
              </w:rPr>
            </w:pPr>
            <w:r>
              <w:rPr>
                <w:rFonts w:ascii="Times,Times New Roman" w:hAnsi="Times,Times New Roman" w:eastAsia="Times,Times New Roman" w:cs="Times,Times New Roman"/>
                <w:b/>
                <w:bCs/>
                <w:color w:val="000000" w:themeColor="text1"/>
                <w:sz w:val="22"/>
                <w:szCs w:val="22"/>
              </w:rPr>
              <w:t>Ch. 3 P2P</w:t>
            </w:r>
          </w:p>
        </w:tc>
      </w:tr>
      <w:tr w:rsidR="00E54235" w:rsidTr="000364DE" w14:paraId="7B8399AA" w14:textId="77777777">
        <w:trPr>
          <w:trHeight w:val="315"/>
        </w:trPr>
        <w:tc>
          <w:tcPr>
            <w:tcW w:w="0" w:type="auto"/>
            <w:vMerge/>
            <w:vAlign w:val="center"/>
            <w:hideMark/>
          </w:tcPr>
          <w:p w:rsidR="00E54235" w:rsidP="00EB2E52" w:rsidRDefault="00E54235" w14:paraId="3AB3172C"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shd w:val="clear" w:color="auto" w:fill="BFBFBF" w:themeFill="background1" w:themeFillShade="BF"/>
            <w:tcMar>
              <w:top w:w="15" w:type="dxa"/>
              <w:left w:w="108" w:type="dxa"/>
              <w:bottom w:w="15" w:type="dxa"/>
              <w:right w:w="108" w:type="dxa"/>
            </w:tcMar>
            <w:vAlign w:val="center"/>
            <w:hideMark/>
          </w:tcPr>
          <w:p w:rsidR="00E54235" w:rsidP="00EB2E52" w:rsidRDefault="00E54235" w14:paraId="038CD093" w14:textId="6472C44C">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Aug-30</w:t>
            </w:r>
          </w:p>
        </w:tc>
        <w:tc>
          <w:tcPr>
            <w:tcW w:w="595" w:type="dxa"/>
            <w:shd w:val="clear" w:color="auto" w:fill="BFBFBF" w:themeFill="background1" w:themeFillShade="BF"/>
            <w:tcMar>
              <w:top w:w="15" w:type="dxa"/>
              <w:left w:w="108" w:type="dxa"/>
              <w:bottom w:w="15" w:type="dxa"/>
              <w:right w:w="108" w:type="dxa"/>
            </w:tcMar>
            <w:vAlign w:val="center"/>
            <w:hideMark/>
          </w:tcPr>
          <w:p w:rsidR="00E54235" w:rsidP="000364DE" w:rsidRDefault="00E54235" w14:paraId="4C2A45DC"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F</w:t>
            </w:r>
          </w:p>
        </w:tc>
        <w:tc>
          <w:tcPr>
            <w:tcW w:w="1010" w:type="dxa"/>
            <w:shd w:val="clear" w:color="auto" w:fill="BFBFBF" w:themeFill="background1" w:themeFillShade="BF"/>
            <w:tcMar>
              <w:top w:w="15" w:type="dxa"/>
              <w:left w:w="108" w:type="dxa"/>
              <w:bottom w:w="15" w:type="dxa"/>
              <w:right w:w="108" w:type="dxa"/>
            </w:tcMar>
            <w:vAlign w:val="center"/>
            <w:hideMark/>
          </w:tcPr>
          <w:p w:rsidR="00E54235" w:rsidP="00EB2E52" w:rsidRDefault="003D5BA2" w14:paraId="0CC6D414" w14:textId="14D74221">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4</w:t>
            </w:r>
          </w:p>
        </w:tc>
        <w:tc>
          <w:tcPr>
            <w:tcW w:w="3690" w:type="dxa"/>
            <w:shd w:val="clear" w:color="auto" w:fill="BFBFBF" w:themeFill="background1" w:themeFillShade="BF"/>
            <w:noWrap/>
            <w:tcMar>
              <w:top w:w="15" w:type="dxa"/>
              <w:left w:w="108" w:type="dxa"/>
              <w:bottom w:w="15" w:type="dxa"/>
              <w:right w:w="108" w:type="dxa"/>
            </w:tcMar>
          </w:tcPr>
          <w:p w:rsidR="00E54235" w:rsidP="00EA7720" w:rsidRDefault="00E54235" w14:paraId="42C2BDDC" w14:textId="5DEB4B4B">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bCs/>
                <w:color w:val="000000" w:themeColor="text1"/>
                <w:sz w:val="22"/>
                <w:szCs w:val="22"/>
              </w:rPr>
              <w:t>Perception and Self-Concept</w:t>
            </w:r>
          </w:p>
        </w:tc>
        <w:tc>
          <w:tcPr>
            <w:tcW w:w="2435" w:type="dxa"/>
            <w:shd w:val="clear" w:color="auto" w:fill="BFBFBF" w:themeFill="background1" w:themeFillShade="BF"/>
            <w:tcMar>
              <w:top w:w="15" w:type="dxa"/>
              <w:left w:w="108" w:type="dxa"/>
              <w:bottom w:w="15" w:type="dxa"/>
              <w:right w:w="108" w:type="dxa"/>
            </w:tcMar>
          </w:tcPr>
          <w:p w:rsidR="00E54235" w:rsidP="00205D61" w:rsidRDefault="00E54235" w14:paraId="5E1A59C7"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Ch. 4 P2P</w:t>
            </w:r>
          </w:p>
          <w:p w:rsidR="00E54235" w:rsidP="00205D61" w:rsidRDefault="00E54235" w14:paraId="43FA7C69" w14:textId="0B033200">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 xml:space="preserve">CIP </w:t>
            </w:r>
            <w:r w:rsidR="003464C2">
              <w:rPr>
                <w:rFonts w:ascii="Times" w:hAnsi="Times" w:eastAsia="Times" w:cs="Times"/>
                <w:b/>
                <w:bCs/>
                <w:color w:val="000000" w:themeColor="text1"/>
                <w:sz w:val="22"/>
                <w:szCs w:val="22"/>
              </w:rPr>
              <w:t>Essay</w:t>
            </w:r>
            <w:r>
              <w:rPr>
                <w:rFonts w:ascii="Times" w:hAnsi="Times" w:eastAsia="Times" w:cs="Times"/>
                <w:b/>
                <w:bCs/>
                <w:color w:val="000000" w:themeColor="text1"/>
                <w:sz w:val="22"/>
                <w:szCs w:val="22"/>
              </w:rPr>
              <w:t xml:space="preserve"> Due</w:t>
            </w:r>
          </w:p>
        </w:tc>
      </w:tr>
      <w:tr w:rsidR="00161C35" w:rsidTr="00AC11B8" w14:paraId="68B8CE6E" w14:textId="77777777">
        <w:trPr>
          <w:trHeight w:val="315"/>
        </w:trPr>
        <w:tc>
          <w:tcPr>
            <w:tcW w:w="1081" w:type="dxa"/>
            <w:vMerge w:val="restart"/>
            <w:tcMar>
              <w:top w:w="15" w:type="dxa"/>
              <w:left w:w="108" w:type="dxa"/>
              <w:bottom w:w="15" w:type="dxa"/>
              <w:right w:w="108" w:type="dxa"/>
            </w:tcMar>
            <w:vAlign w:val="center"/>
            <w:hideMark/>
          </w:tcPr>
          <w:p w:rsidR="00161C35" w:rsidP="00EB2E52" w:rsidRDefault="00161C35" w14:paraId="02AB0094"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3</w:t>
            </w:r>
          </w:p>
        </w:tc>
        <w:tc>
          <w:tcPr>
            <w:tcW w:w="1084" w:type="dxa"/>
            <w:tcMar>
              <w:top w:w="15" w:type="dxa"/>
              <w:left w:w="108" w:type="dxa"/>
              <w:bottom w:w="15" w:type="dxa"/>
              <w:right w:w="108" w:type="dxa"/>
            </w:tcMar>
            <w:vAlign w:val="center"/>
            <w:hideMark/>
          </w:tcPr>
          <w:p w:rsidR="00161C35" w:rsidP="00EB2E52" w:rsidRDefault="00161C35" w14:paraId="7541DDF1" w14:textId="64FF393D">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Sept-2</w:t>
            </w:r>
          </w:p>
        </w:tc>
        <w:tc>
          <w:tcPr>
            <w:tcW w:w="595" w:type="dxa"/>
            <w:tcMar>
              <w:top w:w="15" w:type="dxa"/>
              <w:left w:w="108" w:type="dxa"/>
              <w:bottom w:w="15" w:type="dxa"/>
              <w:right w:w="108" w:type="dxa"/>
            </w:tcMar>
            <w:vAlign w:val="center"/>
            <w:hideMark/>
          </w:tcPr>
          <w:p w:rsidR="00161C35" w:rsidP="000364DE" w:rsidRDefault="00161C35" w14:paraId="7AEC5EE2"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M</w:t>
            </w:r>
          </w:p>
        </w:tc>
        <w:tc>
          <w:tcPr>
            <w:tcW w:w="7135" w:type="dxa"/>
            <w:gridSpan w:val="3"/>
            <w:tcMar>
              <w:top w:w="15" w:type="dxa"/>
              <w:left w:w="108" w:type="dxa"/>
              <w:bottom w:w="15" w:type="dxa"/>
              <w:right w:w="108" w:type="dxa"/>
            </w:tcMar>
            <w:vAlign w:val="center"/>
            <w:hideMark/>
          </w:tcPr>
          <w:p w:rsidR="00161C35" w:rsidP="00161C35" w:rsidRDefault="00161C35" w14:paraId="176A6BDD" w14:textId="63FB011A">
            <w:pPr>
              <w:spacing w:after="0" w:line="240" w:lineRule="auto"/>
              <w:jc w:val="center"/>
              <w:rPr>
                <w:rFonts w:ascii="Times" w:hAnsi="Times" w:eastAsia="Times New Roman"/>
                <w:b/>
                <w:bCs/>
                <w:color w:val="000000"/>
                <w:sz w:val="22"/>
                <w:szCs w:val="22"/>
              </w:rPr>
            </w:pPr>
            <w:r>
              <w:rPr>
                <w:rFonts w:ascii="Times,Times New Roman" w:hAnsi="Times,Times New Roman" w:eastAsia="Times,Times New Roman" w:cs="Times,Times New Roman"/>
                <w:b/>
                <w:bCs/>
                <w:color w:val="000000" w:themeColor="text1"/>
                <w:sz w:val="22"/>
                <w:szCs w:val="22"/>
              </w:rPr>
              <w:t>NO CLASS – LABOR DAY</w:t>
            </w:r>
          </w:p>
        </w:tc>
      </w:tr>
      <w:tr w:rsidR="00E54235" w:rsidTr="000364DE" w14:paraId="286817B2" w14:textId="77777777">
        <w:trPr>
          <w:trHeight w:val="325"/>
        </w:trPr>
        <w:tc>
          <w:tcPr>
            <w:tcW w:w="0" w:type="auto"/>
            <w:vMerge/>
            <w:vAlign w:val="center"/>
            <w:hideMark/>
          </w:tcPr>
          <w:p w:rsidR="00E54235" w:rsidP="00EB2E52" w:rsidRDefault="00E54235" w14:paraId="14D4474D"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tcMar>
              <w:top w:w="15" w:type="dxa"/>
              <w:left w:w="108" w:type="dxa"/>
              <w:bottom w:w="15" w:type="dxa"/>
              <w:right w:w="108" w:type="dxa"/>
            </w:tcMar>
            <w:vAlign w:val="center"/>
            <w:hideMark/>
          </w:tcPr>
          <w:p w:rsidR="00E54235" w:rsidP="00EB2E52" w:rsidRDefault="00E54235" w14:paraId="2EC019AF" w14:textId="5A3471CA">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Sept-4</w:t>
            </w:r>
          </w:p>
        </w:tc>
        <w:tc>
          <w:tcPr>
            <w:tcW w:w="595" w:type="dxa"/>
            <w:tcMar>
              <w:top w:w="15" w:type="dxa"/>
              <w:left w:w="108" w:type="dxa"/>
              <w:bottom w:w="15" w:type="dxa"/>
              <w:right w:w="108" w:type="dxa"/>
            </w:tcMar>
            <w:vAlign w:val="center"/>
            <w:hideMark/>
          </w:tcPr>
          <w:p w:rsidR="00E54235" w:rsidP="000364DE" w:rsidRDefault="00E54235" w14:paraId="1AA617B5"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W</w:t>
            </w:r>
          </w:p>
        </w:tc>
        <w:tc>
          <w:tcPr>
            <w:tcW w:w="1010" w:type="dxa"/>
            <w:tcMar>
              <w:top w:w="15" w:type="dxa"/>
              <w:left w:w="108" w:type="dxa"/>
              <w:bottom w:w="15" w:type="dxa"/>
              <w:right w:w="108" w:type="dxa"/>
            </w:tcMar>
            <w:vAlign w:val="center"/>
            <w:hideMark/>
          </w:tcPr>
          <w:p w:rsidR="00E54235" w:rsidP="00EB2E52" w:rsidRDefault="00E54235" w14:paraId="70E83904"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5</w:t>
            </w:r>
          </w:p>
        </w:tc>
        <w:tc>
          <w:tcPr>
            <w:tcW w:w="3690" w:type="dxa"/>
            <w:tcMar>
              <w:top w:w="15" w:type="dxa"/>
              <w:left w:w="108" w:type="dxa"/>
              <w:bottom w:w="15" w:type="dxa"/>
              <w:right w:w="108" w:type="dxa"/>
            </w:tcMar>
            <w:hideMark/>
          </w:tcPr>
          <w:p w:rsidR="00E54235" w:rsidP="00EA7720" w:rsidRDefault="00E54235" w14:paraId="192F84E0" w14:textId="77777777">
            <w:pPr>
              <w:spacing w:after="0" w:line="240" w:lineRule="auto"/>
              <w:rPr>
                <w:rFonts w:ascii="Times" w:hAnsi="Times" w:eastAsia="Times" w:cs="Times"/>
                <w:color w:val="000000" w:themeColor="text1"/>
                <w:sz w:val="22"/>
                <w:szCs w:val="22"/>
              </w:rPr>
            </w:pPr>
            <w:r>
              <w:rPr>
                <w:rFonts w:ascii="Times" w:hAnsi="Times" w:eastAsia="Times" w:cs="Times"/>
                <w:color w:val="000000" w:themeColor="text1"/>
                <w:sz w:val="22"/>
                <w:szCs w:val="22"/>
              </w:rPr>
              <w:t>Choosing Topics</w:t>
            </w:r>
          </w:p>
          <w:p w:rsidRPr="00FA74F3" w:rsidR="00FA74F3" w:rsidP="00EA7720" w:rsidRDefault="00FA74F3" w14:paraId="17E04C7C" w14:textId="77BA0158">
            <w:pPr>
              <w:spacing w:after="0" w:line="240" w:lineRule="auto"/>
              <w:rPr>
                <w:rFonts w:ascii="Times,Times New Roman" w:hAnsi="Times,Times New Roman" w:eastAsia="Times,Times New Roman" w:cs="Times,Times New Roman"/>
                <w:i/>
                <w:iCs/>
                <w:color w:val="000000" w:themeColor="text1"/>
                <w:sz w:val="22"/>
                <w:szCs w:val="22"/>
              </w:rPr>
            </w:pPr>
            <w:r>
              <w:rPr>
                <w:rFonts w:ascii="Times,Times New Roman" w:hAnsi="Times,Times New Roman" w:eastAsia="Times,Times New Roman" w:cs="Times,Times New Roman"/>
                <w:i/>
                <w:iCs/>
                <w:color w:val="000000" w:themeColor="text1"/>
                <w:sz w:val="22"/>
                <w:szCs w:val="22"/>
              </w:rPr>
              <w:t>(Assign Informative Speech)</w:t>
            </w:r>
          </w:p>
        </w:tc>
        <w:tc>
          <w:tcPr>
            <w:tcW w:w="2435" w:type="dxa"/>
            <w:tcMar>
              <w:top w:w="15" w:type="dxa"/>
              <w:left w:w="108" w:type="dxa"/>
              <w:bottom w:w="15" w:type="dxa"/>
              <w:right w:w="108" w:type="dxa"/>
            </w:tcMar>
            <w:hideMark/>
          </w:tcPr>
          <w:p w:rsidR="00E54235" w:rsidP="00205D61" w:rsidRDefault="00E54235" w14:paraId="12E2F89B"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Ch. 5 P2P</w:t>
            </w:r>
          </w:p>
        </w:tc>
      </w:tr>
      <w:tr w:rsidR="00E54235" w:rsidTr="000364DE" w14:paraId="6D641E83" w14:textId="77777777">
        <w:trPr>
          <w:trHeight w:val="317"/>
        </w:trPr>
        <w:tc>
          <w:tcPr>
            <w:tcW w:w="0" w:type="auto"/>
            <w:vMerge/>
            <w:vAlign w:val="center"/>
            <w:hideMark/>
          </w:tcPr>
          <w:p w:rsidR="00E54235" w:rsidP="00EB2E52" w:rsidRDefault="00E54235" w14:paraId="3C61C2C8"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tcMar>
              <w:top w:w="15" w:type="dxa"/>
              <w:left w:w="108" w:type="dxa"/>
              <w:bottom w:w="15" w:type="dxa"/>
              <w:right w:w="108" w:type="dxa"/>
            </w:tcMar>
            <w:vAlign w:val="center"/>
            <w:hideMark/>
          </w:tcPr>
          <w:p w:rsidR="00E54235" w:rsidP="00EB2E52" w:rsidRDefault="00E54235" w14:paraId="0D7A5890" w14:textId="73BDF8F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Sept-6</w:t>
            </w:r>
          </w:p>
        </w:tc>
        <w:tc>
          <w:tcPr>
            <w:tcW w:w="595" w:type="dxa"/>
            <w:tcMar>
              <w:top w:w="15" w:type="dxa"/>
              <w:left w:w="108" w:type="dxa"/>
              <w:bottom w:w="15" w:type="dxa"/>
              <w:right w:w="108" w:type="dxa"/>
            </w:tcMar>
            <w:vAlign w:val="center"/>
            <w:hideMark/>
          </w:tcPr>
          <w:p w:rsidR="00E54235" w:rsidP="000364DE" w:rsidRDefault="00E54235" w14:paraId="29A440FD"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F</w:t>
            </w:r>
          </w:p>
        </w:tc>
        <w:tc>
          <w:tcPr>
            <w:tcW w:w="1010" w:type="dxa"/>
            <w:tcMar>
              <w:top w:w="15" w:type="dxa"/>
              <w:left w:w="108" w:type="dxa"/>
              <w:bottom w:w="15" w:type="dxa"/>
              <w:right w:w="108" w:type="dxa"/>
            </w:tcMar>
            <w:vAlign w:val="center"/>
            <w:hideMark/>
          </w:tcPr>
          <w:p w:rsidR="00E54235" w:rsidP="00EB2E52" w:rsidRDefault="00E54235" w14:paraId="1D5DF7FD"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6</w:t>
            </w:r>
          </w:p>
        </w:tc>
        <w:tc>
          <w:tcPr>
            <w:tcW w:w="3690" w:type="dxa"/>
            <w:tcMar>
              <w:top w:w="15" w:type="dxa"/>
              <w:left w:w="108" w:type="dxa"/>
              <w:bottom w:w="15" w:type="dxa"/>
              <w:right w:w="108" w:type="dxa"/>
            </w:tcMar>
            <w:hideMark/>
          </w:tcPr>
          <w:p w:rsidR="00E54235" w:rsidP="00EA7720" w:rsidRDefault="00E54235" w14:paraId="38FF62BA"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Analyzing Your Audience</w:t>
            </w:r>
          </w:p>
        </w:tc>
        <w:tc>
          <w:tcPr>
            <w:tcW w:w="2435" w:type="dxa"/>
            <w:tcMar>
              <w:top w:w="15" w:type="dxa"/>
              <w:left w:w="108" w:type="dxa"/>
              <w:bottom w:w="15" w:type="dxa"/>
              <w:right w:w="108" w:type="dxa"/>
            </w:tcMar>
            <w:hideMark/>
          </w:tcPr>
          <w:p w:rsidR="00E54235" w:rsidP="00205D61" w:rsidRDefault="00E54235" w14:paraId="387B4DCA"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Ch. 6 P2P</w:t>
            </w:r>
          </w:p>
        </w:tc>
      </w:tr>
      <w:tr w:rsidR="00E54235" w:rsidTr="000364DE" w14:paraId="2CA9A4D8" w14:textId="77777777">
        <w:trPr>
          <w:trHeight w:val="290"/>
        </w:trPr>
        <w:tc>
          <w:tcPr>
            <w:tcW w:w="1081" w:type="dxa"/>
            <w:vMerge w:val="restart"/>
            <w:shd w:val="clear" w:color="auto" w:fill="BFBFBF" w:themeFill="background1" w:themeFillShade="BF"/>
            <w:tcMar>
              <w:top w:w="15" w:type="dxa"/>
              <w:left w:w="108" w:type="dxa"/>
              <w:bottom w:w="15" w:type="dxa"/>
              <w:right w:w="108" w:type="dxa"/>
            </w:tcMar>
            <w:vAlign w:val="center"/>
            <w:hideMark/>
          </w:tcPr>
          <w:p w:rsidR="00E54235" w:rsidP="00EB2E52" w:rsidRDefault="00E54235" w14:paraId="34F38984"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4</w:t>
            </w:r>
          </w:p>
        </w:tc>
        <w:tc>
          <w:tcPr>
            <w:tcW w:w="1084" w:type="dxa"/>
            <w:shd w:val="clear" w:color="auto" w:fill="BFBFBF" w:themeFill="background1" w:themeFillShade="BF"/>
            <w:tcMar>
              <w:top w:w="15" w:type="dxa"/>
              <w:left w:w="108" w:type="dxa"/>
              <w:bottom w:w="15" w:type="dxa"/>
              <w:right w:w="108" w:type="dxa"/>
            </w:tcMar>
            <w:vAlign w:val="center"/>
            <w:hideMark/>
          </w:tcPr>
          <w:p w:rsidR="00E54235" w:rsidP="00EB2E52" w:rsidRDefault="00E54235" w14:paraId="7DEF6597" w14:textId="1CF498DE">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Sept-9</w:t>
            </w:r>
          </w:p>
        </w:tc>
        <w:tc>
          <w:tcPr>
            <w:tcW w:w="595" w:type="dxa"/>
            <w:shd w:val="clear" w:color="auto" w:fill="BFBFBF" w:themeFill="background1" w:themeFillShade="BF"/>
            <w:tcMar>
              <w:top w:w="15" w:type="dxa"/>
              <w:left w:w="108" w:type="dxa"/>
              <w:bottom w:w="15" w:type="dxa"/>
              <w:right w:w="108" w:type="dxa"/>
            </w:tcMar>
            <w:vAlign w:val="center"/>
            <w:hideMark/>
          </w:tcPr>
          <w:p w:rsidR="00E54235" w:rsidP="000364DE" w:rsidRDefault="00E54235" w14:paraId="64194D7C"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M</w:t>
            </w:r>
          </w:p>
        </w:tc>
        <w:tc>
          <w:tcPr>
            <w:tcW w:w="1010" w:type="dxa"/>
            <w:shd w:val="clear" w:color="auto" w:fill="BFBFBF" w:themeFill="background1" w:themeFillShade="BF"/>
            <w:tcMar>
              <w:top w:w="15" w:type="dxa"/>
              <w:left w:w="108" w:type="dxa"/>
              <w:bottom w:w="15" w:type="dxa"/>
              <w:right w:w="108" w:type="dxa"/>
            </w:tcMar>
            <w:vAlign w:val="center"/>
            <w:hideMark/>
          </w:tcPr>
          <w:p w:rsidR="00E54235" w:rsidP="00EB2E52" w:rsidRDefault="00E54235" w14:paraId="39BE8329"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7</w:t>
            </w:r>
          </w:p>
        </w:tc>
        <w:tc>
          <w:tcPr>
            <w:tcW w:w="3690" w:type="dxa"/>
            <w:shd w:val="clear" w:color="auto" w:fill="BFBFBF" w:themeFill="background1" w:themeFillShade="BF"/>
            <w:tcMar>
              <w:top w:w="15" w:type="dxa"/>
              <w:left w:w="108" w:type="dxa"/>
              <w:bottom w:w="15" w:type="dxa"/>
              <w:right w:w="108" w:type="dxa"/>
            </w:tcMar>
            <w:hideMark/>
          </w:tcPr>
          <w:p w:rsidR="00E54235" w:rsidP="00EA7720" w:rsidRDefault="00E54235" w14:paraId="5CBA9210"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 w:hAnsi="Times" w:eastAsia="Times" w:cs="Times"/>
                <w:b/>
                <w:color w:val="000000" w:themeColor="text1"/>
                <w:sz w:val="22"/>
                <w:szCs w:val="22"/>
              </w:rPr>
              <w:t xml:space="preserve">APA DAY </w:t>
            </w:r>
            <w:r>
              <w:rPr>
                <w:rFonts w:ascii="Times" w:hAnsi="Times" w:eastAsia="Times" w:cs="Times"/>
                <w:color w:val="000000" w:themeColor="text1"/>
                <w:sz w:val="22"/>
                <w:szCs w:val="22"/>
              </w:rPr>
              <w:t>&amp; Supporting Material</w:t>
            </w:r>
          </w:p>
        </w:tc>
        <w:tc>
          <w:tcPr>
            <w:tcW w:w="2435" w:type="dxa"/>
            <w:shd w:val="clear" w:color="auto" w:fill="BFBFBF" w:themeFill="background1" w:themeFillShade="BF"/>
            <w:tcMar>
              <w:top w:w="15" w:type="dxa"/>
              <w:left w:w="108" w:type="dxa"/>
              <w:bottom w:w="15" w:type="dxa"/>
              <w:right w:w="108" w:type="dxa"/>
            </w:tcMar>
            <w:hideMark/>
          </w:tcPr>
          <w:p w:rsidR="00E54235" w:rsidP="00205D61" w:rsidRDefault="00E54235" w14:paraId="7C82454D"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Ch. 7 P2P</w:t>
            </w:r>
          </w:p>
        </w:tc>
      </w:tr>
      <w:tr w:rsidR="00E54235" w:rsidTr="000364DE" w14:paraId="6DA71C6D" w14:textId="77777777">
        <w:trPr>
          <w:trHeight w:val="315"/>
        </w:trPr>
        <w:tc>
          <w:tcPr>
            <w:tcW w:w="0" w:type="auto"/>
            <w:vMerge/>
            <w:vAlign w:val="center"/>
            <w:hideMark/>
          </w:tcPr>
          <w:p w:rsidR="00E54235" w:rsidP="00EB2E52" w:rsidRDefault="00E54235" w14:paraId="0325AE57"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shd w:val="clear" w:color="auto" w:fill="BFBFBF" w:themeFill="background1" w:themeFillShade="BF"/>
            <w:tcMar>
              <w:top w:w="15" w:type="dxa"/>
              <w:left w:w="108" w:type="dxa"/>
              <w:bottom w:w="15" w:type="dxa"/>
              <w:right w:w="108" w:type="dxa"/>
            </w:tcMar>
            <w:vAlign w:val="center"/>
            <w:hideMark/>
          </w:tcPr>
          <w:p w:rsidR="00E54235" w:rsidP="00EB2E52" w:rsidRDefault="00E54235" w14:paraId="579DF81A" w14:textId="62E33D1F">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Sept-11</w:t>
            </w:r>
          </w:p>
        </w:tc>
        <w:tc>
          <w:tcPr>
            <w:tcW w:w="595" w:type="dxa"/>
            <w:shd w:val="clear" w:color="auto" w:fill="BFBFBF" w:themeFill="background1" w:themeFillShade="BF"/>
            <w:tcMar>
              <w:top w:w="15" w:type="dxa"/>
              <w:left w:w="108" w:type="dxa"/>
              <w:bottom w:w="15" w:type="dxa"/>
              <w:right w:w="108" w:type="dxa"/>
            </w:tcMar>
            <w:vAlign w:val="center"/>
            <w:hideMark/>
          </w:tcPr>
          <w:p w:rsidR="00E54235" w:rsidP="000364DE" w:rsidRDefault="00E54235" w14:paraId="6243D5A3"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W</w:t>
            </w:r>
          </w:p>
        </w:tc>
        <w:tc>
          <w:tcPr>
            <w:tcW w:w="1010" w:type="dxa"/>
            <w:shd w:val="clear" w:color="auto" w:fill="BFBFBF" w:themeFill="background1" w:themeFillShade="BF"/>
            <w:tcMar>
              <w:top w:w="15" w:type="dxa"/>
              <w:left w:w="108" w:type="dxa"/>
              <w:bottom w:w="15" w:type="dxa"/>
              <w:right w:w="108" w:type="dxa"/>
            </w:tcMar>
            <w:vAlign w:val="center"/>
            <w:hideMark/>
          </w:tcPr>
          <w:p w:rsidR="00E54235" w:rsidP="00EB2E52" w:rsidRDefault="00E54235" w14:paraId="5F67B70A"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8 &amp; 9</w:t>
            </w:r>
          </w:p>
        </w:tc>
        <w:tc>
          <w:tcPr>
            <w:tcW w:w="3690" w:type="dxa"/>
            <w:shd w:val="clear" w:color="auto" w:fill="BFBFBF" w:themeFill="background1" w:themeFillShade="BF"/>
            <w:noWrap/>
            <w:tcMar>
              <w:top w:w="15" w:type="dxa"/>
              <w:left w:w="108" w:type="dxa"/>
              <w:bottom w:w="15" w:type="dxa"/>
              <w:right w:w="108" w:type="dxa"/>
            </w:tcMar>
            <w:hideMark/>
          </w:tcPr>
          <w:p w:rsidR="00E54235" w:rsidP="00EA7720" w:rsidRDefault="00E54235" w14:paraId="28E5D8E5"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Organizing Ideas</w:t>
            </w:r>
          </w:p>
        </w:tc>
        <w:tc>
          <w:tcPr>
            <w:tcW w:w="2435" w:type="dxa"/>
            <w:shd w:val="clear" w:color="auto" w:fill="BFBFBF" w:themeFill="background1" w:themeFillShade="BF"/>
            <w:tcMar>
              <w:top w:w="15" w:type="dxa"/>
              <w:left w:w="108" w:type="dxa"/>
              <w:bottom w:w="15" w:type="dxa"/>
              <w:right w:w="108" w:type="dxa"/>
            </w:tcMar>
            <w:hideMark/>
          </w:tcPr>
          <w:p w:rsidR="00E54235" w:rsidP="00205D61" w:rsidRDefault="00E54235" w14:paraId="14BE9000"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Ch. 8 &amp; 9 P2P</w:t>
            </w:r>
          </w:p>
        </w:tc>
      </w:tr>
      <w:tr w:rsidR="00E54235" w:rsidTr="000364DE" w14:paraId="158065B8" w14:textId="77777777">
        <w:trPr>
          <w:trHeight w:val="315"/>
        </w:trPr>
        <w:tc>
          <w:tcPr>
            <w:tcW w:w="0" w:type="auto"/>
            <w:vMerge/>
            <w:vAlign w:val="center"/>
            <w:hideMark/>
          </w:tcPr>
          <w:p w:rsidR="00E54235" w:rsidP="00EB2E52" w:rsidRDefault="00E54235" w14:paraId="3EFA65ED"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shd w:val="clear" w:color="auto" w:fill="BFBFBF" w:themeFill="background1" w:themeFillShade="BF"/>
            <w:tcMar>
              <w:top w:w="15" w:type="dxa"/>
              <w:left w:w="108" w:type="dxa"/>
              <w:bottom w:w="15" w:type="dxa"/>
              <w:right w:w="108" w:type="dxa"/>
            </w:tcMar>
            <w:vAlign w:val="center"/>
            <w:hideMark/>
          </w:tcPr>
          <w:p w:rsidR="00E54235" w:rsidP="00EB2E52" w:rsidRDefault="00E54235" w14:paraId="27251755" w14:textId="2D098B48">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Sept-13</w:t>
            </w:r>
          </w:p>
        </w:tc>
        <w:tc>
          <w:tcPr>
            <w:tcW w:w="595" w:type="dxa"/>
            <w:shd w:val="clear" w:color="auto" w:fill="BFBFBF" w:themeFill="background1" w:themeFillShade="BF"/>
            <w:tcMar>
              <w:top w:w="15" w:type="dxa"/>
              <w:left w:w="108" w:type="dxa"/>
              <w:bottom w:w="15" w:type="dxa"/>
              <w:right w:w="108" w:type="dxa"/>
            </w:tcMar>
            <w:vAlign w:val="center"/>
            <w:hideMark/>
          </w:tcPr>
          <w:p w:rsidR="00E54235" w:rsidP="000364DE" w:rsidRDefault="00E54235" w14:paraId="54FCD060"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F</w:t>
            </w:r>
          </w:p>
        </w:tc>
        <w:tc>
          <w:tcPr>
            <w:tcW w:w="1010" w:type="dxa"/>
            <w:shd w:val="clear" w:color="auto" w:fill="BFBFBF" w:themeFill="background1" w:themeFillShade="BF"/>
            <w:tcMar>
              <w:top w:w="15" w:type="dxa"/>
              <w:left w:w="108" w:type="dxa"/>
              <w:bottom w:w="15" w:type="dxa"/>
              <w:right w:w="108" w:type="dxa"/>
            </w:tcMar>
            <w:vAlign w:val="center"/>
            <w:hideMark/>
          </w:tcPr>
          <w:p w:rsidR="00E54235" w:rsidP="00EB2E52" w:rsidRDefault="00E54235" w14:paraId="01D2CB12" w14:textId="77777777">
            <w:pPr>
              <w:spacing w:after="0" w:line="240" w:lineRule="auto"/>
              <w:rPr>
                <w:rFonts w:ascii="Times,Times New Roman" w:hAnsi="Times,Times New Roman" w:eastAsia="Times,Times New Roman" w:cs="Times,Times New Roman"/>
                <w:color w:val="000000" w:themeColor="text1"/>
                <w:sz w:val="22"/>
                <w:szCs w:val="22"/>
              </w:rPr>
            </w:pPr>
          </w:p>
        </w:tc>
        <w:tc>
          <w:tcPr>
            <w:tcW w:w="3690" w:type="dxa"/>
            <w:shd w:val="clear" w:color="auto" w:fill="BFBFBF" w:themeFill="background1" w:themeFillShade="BF"/>
            <w:noWrap/>
            <w:tcMar>
              <w:top w:w="15" w:type="dxa"/>
              <w:left w:w="108" w:type="dxa"/>
              <w:bottom w:w="15" w:type="dxa"/>
              <w:right w:w="108" w:type="dxa"/>
            </w:tcMar>
            <w:hideMark/>
          </w:tcPr>
          <w:p w:rsidR="00E54235" w:rsidP="00EA7720" w:rsidRDefault="00E54235" w14:paraId="0EC51D00"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Informative Speech In-Class Workshop</w:t>
            </w:r>
          </w:p>
        </w:tc>
        <w:tc>
          <w:tcPr>
            <w:tcW w:w="2435" w:type="dxa"/>
            <w:shd w:val="clear" w:color="auto" w:fill="BFBFBF" w:themeFill="background1" w:themeFillShade="BF"/>
            <w:tcMar>
              <w:top w:w="15" w:type="dxa"/>
              <w:left w:w="108" w:type="dxa"/>
              <w:bottom w:w="15" w:type="dxa"/>
              <w:right w:w="108" w:type="dxa"/>
            </w:tcMar>
            <w:hideMark/>
          </w:tcPr>
          <w:p w:rsidR="00E54235" w:rsidP="00205D61" w:rsidRDefault="00E54235" w14:paraId="3AF649F7"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Informative Speech Topics Due</w:t>
            </w:r>
          </w:p>
        </w:tc>
      </w:tr>
      <w:tr w:rsidR="00E54235" w:rsidTr="000364DE" w14:paraId="4162D7CD" w14:textId="77777777">
        <w:trPr>
          <w:trHeight w:val="317"/>
        </w:trPr>
        <w:tc>
          <w:tcPr>
            <w:tcW w:w="1081" w:type="dxa"/>
            <w:vMerge w:val="restart"/>
            <w:tcMar>
              <w:top w:w="15" w:type="dxa"/>
              <w:left w:w="108" w:type="dxa"/>
              <w:bottom w:w="15" w:type="dxa"/>
              <w:right w:w="108" w:type="dxa"/>
            </w:tcMar>
            <w:vAlign w:val="center"/>
            <w:hideMark/>
          </w:tcPr>
          <w:p w:rsidR="00E54235" w:rsidP="00EB2E52" w:rsidRDefault="00E54235" w14:paraId="79CB0747"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5</w:t>
            </w:r>
          </w:p>
        </w:tc>
        <w:tc>
          <w:tcPr>
            <w:tcW w:w="1084" w:type="dxa"/>
            <w:tcMar>
              <w:top w:w="15" w:type="dxa"/>
              <w:left w:w="108" w:type="dxa"/>
              <w:bottom w:w="15" w:type="dxa"/>
              <w:right w:w="108" w:type="dxa"/>
            </w:tcMar>
            <w:vAlign w:val="center"/>
            <w:hideMark/>
          </w:tcPr>
          <w:p w:rsidR="00E54235" w:rsidP="00EB2E52" w:rsidRDefault="00E54235" w14:paraId="7CE31AE9" w14:textId="01F1C4FE">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Sept-16</w:t>
            </w:r>
          </w:p>
        </w:tc>
        <w:tc>
          <w:tcPr>
            <w:tcW w:w="595" w:type="dxa"/>
            <w:tcMar>
              <w:top w:w="15" w:type="dxa"/>
              <w:left w:w="108" w:type="dxa"/>
              <w:bottom w:w="15" w:type="dxa"/>
              <w:right w:w="108" w:type="dxa"/>
            </w:tcMar>
            <w:vAlign w:val="center"/>
            <w:hideMark/>
          </w:tcPr>
          <w:p w:rsidR="00E54235" w:rsidP="000364DE" w:rsidRDefault="00E54235" w14:paraId="2F8C610B"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M</w:t>
            </w:r>
          </w:p>
        </w:tc>
        <w:tc>
          <w:tcPr>
            <w:tcW w:w="1010" w:type="dxa"/>
            <w:tcMar>
              <w:top w:w="15" w:type="dxa"/>
              <w:left w:w="108" w:type="dxa"/>
              <w:bottom w:w="15" w:type="dxa"/>
              <w:right w:w="108" w:type="dxa"/>
            </w:tcMar>
            <w:vAlign w:val="center"/>
            <w:hideMark/>
          </w:tcPr>
          <w:p w:rsidR="00E54235" w:rsidP="00EB2E52" w:rsidRDefault="00E54235" w14:paraId="3773BB56"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10 &amp; 12</w:t>
            </w:r>
          </w:p>
        </w:tc>
        <w:tc>
          <w:tcPr>
            <w:tcW w:w="3690" w:type="dxa"/>
            <w:tcMar>
              <w:top w:w="15" w:type="dxa"/>
              <w:left w:w="108" w:type="dxa"/>
              <w:bottom w:w="15" w:type="dxa"/>
              <w:right w:w="108" w:type="dxa"/>
            </w:tcMar>
            <w:hideMark/>
          </w:tcPr>
          <w:p w:rsidR="00E54235" w:rsidP="00EA7720" w:rsidRDefault="00E54235" w14:paraId="6DE6B200"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Beginning and Ending the Presentation</w:t>
            </w:r>
          </w:p>
        </w:tc>
        <w:tc>
          <w:tcPr>
            <w:tcW w:w="2435" w:type="dxa"/>
            <w:tcMar>
              <w:top w:w="15" w:type="dxa"/>
              <w:left w:w="108" w:type="dxa"/>
              <w:bottom w:w="15" w:type="dxa"/>
              <w:right w:w="108" w:type="dxa"/>
            </w:tcMar>
            <w:hideMark/>
          </w:tcPr>
          <w:p w:rsidR="00E54235" w:rsidP="00205D61" w:rsidRDefault="00E54235" w14:paraId="46478915"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Ch. 10 &amp; 12 P2P</w:t>
            </w:r>
          </w:p>
        </w:tc>
      </w:tr>
      <w:tr w:rsidR="00E54235" w:rsidTr="000364DE" w14:paraId="4B779969" w14:textId="77777777">
        <w:trPr>
          <w:trHeight w:val="317"/>
        </w:trPr>
        <w:tc>
          <w:tcPr>
            <w:tcW w:w="0" w:type="auto"/>
            <w:vMerge/>
            <w:vAlign w:val="center"/>
            <w:hideMark/>
          </w:tcPr>
          <w:p w:rsidR="00E54235" w:rsidP="00EB2E52" w:rsidRDefault="00E54235" w14:paraId="07FD9FE7"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tcMar>
              <w:top w:w="15" w:type="dxa"/>
              <w:left w:w="108" w:type="dxa"/>
              <w:bottom w:w="15" w:type="dxa"/>
              <w:right w:w="108" w:type="dxa"/>
            </w:tcMar>
            <w:vAlign w:val="center"/>
            <w:hideMark/>
          </w:tcPr>
          <w:p w:rsidR="00E54235" w:rsidP="00EB2E52" w:rsidRDefault="00E54235" w14:paraId="27EC1EE3" w14:textId="193A51AF">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Sept-18</w:t>
            </w:r>
          </w:p>
        </w:tc>
        <w:tc>
          <w:tcPr>
            <w:tcW w:w="595" w:type="dxa"/>
            <w:tcMar>
              <w:top w:w="15" w:type="dxa"/>
              <w:left w:w="108" w:type="dxa"/>
              <w:bottom w:w="15" w:type="dxa"/>
              <w:right w:w="108" w:type="dxa"/>
            </w:tcMar>
            <w:vAlign w:val="center"/>
            <w:hideMark/>
          </w:tcPr>
          <w:p w:rsidR="00E54235" w:rsidP="000364DE" w:rsidRDefault="00E54235" w14:paraId="2869A642"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W</w:t>
            </w:r>
          </w:p>
        </w:tc>
        <w:tc>
          <w:tcPr>
            <w:tcW w:w="1010" w:type="dxa"/>
            <w:tcMar>
              <w:top w:w="15" w:type="dxa"/>
              <w:left w:w="108" w:type="dxa"/>
              <w:bottom w:w="15" w:type="dxa"/>
              <w:right w:w="108" w:type="dxa"/>
            </w:tcMar>
            <w:vAlign w:val="center"/>
            <w:hideMark/>
          </w:tcPr>
          <w:p w:rsidR="00E54235" w:rsidP="00EB2E52" w:rsidRDefault="00E54235" w14:paraId="781C09DD"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11</w:t>
            </w:r>
          </w:p>
        </w:tc>
        <w:tc>
          <w:tcPr>
            <w:tcW w:w="3690" w:type="dxa"/>
            <w:noWrap/>
            <w:tcMar>
              <w:top w:w="15" w:type="dxa"/>
              <w:left w:w="108" w:type="dxa"/>
              <w:bottom w:w="15" w:type="dxa"/>
              <w:right w:w="108" w:type="dxa"/>
            </w:tcMar>
            <w:hideMark/>
          </w:tcPr>
          <w:p w:rsidR="00E54235" w:rsidP="00EA7720" w:rsidRDefault="00E54235" w14:paraId="66B365F5"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Using Appropriate Language</w:t>
            </w:r>
          </w:p>
        </w:tc>
        <w:tc>
          <w:tcPr>
            <w:tcW w:w="2435" w:type="dxa"/>
            <w:tcMar>
              <w:top w:w="15" w:type="dxa"/>
              <w:left w:w="108" w:type="dxa"/>
              <w:bottom w:w="15" w:type="dxa"/>
              <w:right w:w="108" w:type="dxa"/>
            </w:tcMar>
            <w:hideMark/>
          </w:tcPr>
          <w:p w:rsidR="00E54235" w:rsidP="00205D61" w:rsidRDefault="00E54235" w14:paraId="0B5B5FD1"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Ch. 11 P2P</w:t>
            </w:r>
            <w:r>
              <w:rPr>
                <w:rFonts w:ascii="Times,Times New Roman" w:hAnsi="Times,Times New Roman" w:eastAsia="Times,Times New Roman" w:cs="Times,Times New Roman"/>
                <w:b/>
                <w:bCs/>
                <w:color w:val="000000" w:themeColor="text1"/>
                <w:sz w:val="22"/>
                <w:szCs w:val="22"/>
              </w:rPr>
              <w:t> </w:t>
            </w:r>
          </w:p>
        </w:tc>
      </w:tr>
      <w:tr w:rsidR="00EF63BA" w:rsidTr="000364DE" w14:paraId="2F3C7C67" w14:textId="77777777">
        <w:trPr>
          <w:trHeight w:val="307"/>
        </w:trPr>
        <w:tc>
          <w:tcPr>
            <w:tcW w:w="0" w:type="auto"/>
            <w:vMerge/>
            <w:vAlign w:val="center"/>
            <w:hideMark/>
          </w:tcPr>
          <w:p w:rsidR="00EF63BA" w:rsidP="00EF63BA" w:rsidRDefault="00EF63BA" w14:paraId="46452BBC"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tcMar>
              <w:top w:w="15" w:type="dxa"/>
              <w:left w:w="108" w:type="dxa"/>
              <w:bottom w:w="15" w:type="dxa"/>
              <w:right w:w="108" w:type="dxa"/>
            </w:tcMar>
            <w:vAlign w:val="center"/>
            <w:hideMark/>
          </w:tcPr>
          <w:p w:rsidR="00EF63BA" w:rsidP="00EF63BA" w:rsidRDefault="00EF63BA" w14:paraId="66AB95EC" w14:textId="12236783">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Sept-20</w:t>
            </w:r>
          </w:p>
        </w:tc>
        <w:tc>
          <w:tcPr>
            <w:tcW w:w="595" w:type="dxa"/>
            <w:tcMar>
              <w:top w:w="15" w:type="dxa"/>
              <w:left w:w="108" w:type="dxa"/>
              <w:bottom w:w="15" w:type="dxa"/>
              <w:right w:w="108" w:type="dxa"/>
            </w:tcMar>
            <w:vAlign w:val="center"/>
            <w:hideMark/>
          </w:tcPr>
          <w:p w:rsidR="00EF63BA" w:rsidP="00EF63BA" w:rsidRDefault="00EF63BA" w14:paraId="5FA37BA3"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F</w:t>
            </w:r>
          </w:p>
        </w:tc>
        <w:tc>
          <w:tcPr>
            <w:tcW w:w="1010" w:type="dxa"/>
            <w:tcMar>
              <w:top w:w="15" w:type="dxa"/>
              <w:left w:w="108" w:type="dxa"/>
              <w:bottom w:w="15" w:type="dxa"/>
              <w:right w:w="108" w:type="dxa"/>
            </w:tcMar>
            <w:vAlign w:val="center"/>
            <w:hideMark/>
          </w:tcPr>
          <w:p w:rsidR="00EF63BA" w:rsidP="00EF63BA" w:rsidRDefault="00EF63BA" w14:paraId="1DCB148D" w14:textId="77777777">
            <w:pPr>
              <w:spacing w:after="0" w:line="240" w:lineRule="auto"/>
              <w:rPr>
                <w:rFonts w:ascii="Times" w:hAnsi="Times" w:eastAsia="Times New Roman"/>
                <w:color w:val="000000"/>
                <w:sz w:val="22"/>
                <w:szCs w:val="22"/>
              </w:rPr>
            </w:pPr>
            <w:r>
              <w:rPr>
                <w:rFonts w:ascii="Times" w:hAnsi="Times" w:eastAsia="Times New Roman"/>
                <w:color w:val="000000"/>
                <w:sz w:val="22"/>
                <w:szCs w:val="22"/>
              </w:rPr>
              <w:t>13</w:t>
            </w:r>
          </w:p>
        </w:tc>
        <w:tc>
          <w:tcPr>
            <w:tcW w:w="3690" w:type="dxa"/>
            <w:noWrap/>
            <w:tcMar>
              <w:top w:w="15" w:type="dxa"/>
              <w:left w:w="108" w:type="dxa"/>
              <w:bottom w:w="15" w:type="dxa"/>
              <w:right w:w="108" w:type="dxa"/>
            </w:tcMar>
            <w:hideMark/>
          </w:tcPr>
          <w:p w:rsidR="00EF63BA" w:rsidP="00EF63BA" w:rsidRDefault="00EF63BA" w14:paraId="12E03420" w14:textId="1E3A4C9F">
            <w:pPr>
              <w:spacing w:after="0" w:line="240" w:lineRule="auto"/>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 xml:space="preserve">Informative Speech In-Class Workshop </w:t>
            </w:r>
            <w:r>
              <w:rPr>
                <w:rFonts w:ascii="Times" w:hAnsi="Times" w:eastAsia="Times" w:cs="Times"/>
                <w:i/>
                <w:color w:val="000000" w:themeColor="text1"/>
                <w:sz w:val="22"/>
                <w:szCs w:val="22"/>
              </w:rPr>
              <w:t>(Bring laptops and speech materials)</w:t>
            </w:r>
          </w:p>
        </w:tc>
        <w:tc>
          <w:tcPr>
            <w:tcW w:w="2435" w:type="dxa"/>
            <w:tcMar>
              <w:top w:w="15" w:type="dxa"/>
              <w:left w:w="108" w:type="dxa"/>
              <w:bottom w:w="15" w:type="dxa"/>
              <w:right w:w="108" w:type="dxa"/>
            </w:tcMar>
            <w:hideMark/>
          </w:tcPr>
          <w:p w:rsidR="00EF63BA" w:rsidP="00EF63BA" w:rsidRDefault="00EF63BA" w14:paraId="3E3C6D5E" w14:textId="12CE1B7B">
            <w:pPr>
              <w:spacing w:after="0" w:line="240" w:lineRule="auto"/>
              <w:rPr>
                <w:rFonts w:ascii="Times,Times New Roman" w:hAnsi="Times,Times New Roman" w:eastAsia="Times,Times New Roman" w:cs="Times,Times New Roman"/>
                <w:b/>
                <w:bCs/>
                <w:color w:val="000000" w:themeColor="text1"/>
                <w:sz w:val="22"/>
                <w:szCs w:val="22"/>
              </w:rPr>
            </w:pPr>
            <w:r>
              <w:rPr>
                <w:rFonts w:ascii="Times,Times New Roman" w:hAnsi="Times,Times New Roman" w:eastAsia="Times,Times New Roman" w:cs="Times,Times New Roman"/>
                <w:b/>
                <w:bCs/>
                <w:color w:val="000000" w:themeColor="text1"/>
                <w:sz w:val="22"/>
                <w:szCs w:val="22"/>
              </w:rPr>
              <w:t>Rough Draft Due at the End of Class</w:t>
            </w:r>
          </w:p>
        </w:tc>
      </w:tr>
      <w:tr w:rsidR="00E54235" w:rsidTr="00EF63BA" w14:paraId="29640215" w14:textId="77777777">
        <w:trPr>
          <w:trHeight w:val="315"/>
        </w:trPr>
        <w:tc>
          <w:tcPr>
            <w:tcW w:w="1081" w:type="dxa"/>
            <w:vMerge w:val="restart"/>
            <w:shd w:val="clear" w:color="auto" w:fill="BFBFBF" w:themeFill="background1" w:themeFillShade="BF"/>
            <w:tcMar>
              <w:top w:w="15" w:type="dxa"/>
              <w:left w:w="108" w:type="dxa"/>
              <w:bottom w:w="15" w:type="dxa"/>
              <w:right w:w="108" w:type="dxa"/>
            </w:tcMar>
            <w:vAlign w:val="center"/>
            <w:hideMark/>
          </w:tcPr>
          <w:p w:rsidR="00E54235" w:rsidP="00EB2E52" w:rsidRDefault="00E54235" w14:paraId="3E7D394F"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6</w:t>
            </w:r>
          </w:p>
        </w:tc>
        <w:tc>
          <w:tcPr>
            <w:tcW w:w="1084" w:type="dxa"/>
            <w:shd w:val="clear" w:color="auto" w:fill="BFBFBF" w:themeFill="background1" w:themeFillShade="BF"/>
            <w:tcMar>
              <w:top w:w="15" w:type="dxa"/>
              <w:left w:w="108" w:type="dxa"/>
              <w:bottom w:w="15" w:type="dxa"/>
              <w:right w:w="108" w:type="dxa"/>
            </w:tcMar>
            <w:vAlign w:val="center"/>
            <w:hideMark/>
          </w:tcPr>
          <w:p w:rsidR="00E54235" w:rsidP="00EB2E52" w:rsidRDefault="00E54235" w14:paraId="650C66E3" w14:textId="45A4382A">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Sept-23</w:t>
            </w:r>
          </w:p>
        </w:tc>
        <w:tc>
          <w:tcPr>
            <w:tcW w:w="595" w:type="dxa"/>
            <w:shd w:val="clear" w:color="auto" w:fill="BFBFBF" w:themeFill="background1" w:themeFillShade="BF"/>
            <w:tcMar>
              <w:top w:w="15" w:type="dxa"/>
              <w:left w:w="108" w:type="dxa"/>
              <w:bottom w:w="15" w:type="dxa"/>
              <w:right w:w="108" w:type="dxa"/>
            </w:tcMar>
            <w:vAlign w:val="center"/>
            <w:hideMark/>
          </w:tcPr>
          <w:p w:rsidR="00E54235" w:rsidP="000364DE" w:rsidRDefault="00E54235" w14:paraId="27D3EE7B"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M</w:t>
            </w:r>
          </w:p>
        </w:tc>
        <w:tc>
          <w:tcPr>
            <w:tcW w:w="1010" w:type="dxa"/>
            <w:shd w:val="clear" w:color="auto" w:fill="BFBFBF" w:themeFill="background1" w:themeFillShade="BF"/>
            <w:tcMar>
              <w:top w:w="15" w:type="dxa"/>
              <w:left w:w="108" w:type="dxa"/>
              <w:bottom w:w="15" w:type="dxa"/>
              <w:right w:w="108" w:type="dxa"/>
            </w:tcMar>
            <w:vAlign w:val="center"/>
            <w:hideMark/>
          </w:tcPr>
          <w:p w:rsidR="00E54235" w:rsidP="00EB2E52" w:rsidRDefault="00E54235" w14:paraId="08709A43"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 </w:t>
            </w:r>
          </w:p>
        </w:tc>
        <w:tc>
          <w:tcPr>
            <w:tcW w:w="3690" w:type="dxa"/>
            <w:shd w:val="clear" w:color="auto" w:fill="BFBFBF" w:themeFill="background1" w:themeFillShade="BF"/>
            <w:noWrap/>
            <w:tcMar>
              <w:top w:w="15" w:type="dxa"/>
              <w:left w:w="108" w:type="dxa"/>
              <w:bottom w:w="15" w:type="dxa"/>
              <w:right w:w="108" w:type="dxa"/>
            </w:tcMar>
          </w:tcPr>
          <w:p w:rsidRPr="0072731E" w:rsidR="00E54235" w:rsidP="00EA7720" w:rsidRDefault="0072731E" w14:paraId="62DAAAF2" w14:textId="7439C1C4">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Delivering the speech</w:t>
            </w:r>
          </w:p>
        </w:tc>
        <w:tc>
          <w:tcPr>
            <w:tcW w:w="2435" w:type="dxa"/>
            <w:shd w:val="clear" w:color="auto" w:fill="BFBFBF" w:themeFill="background1" w:themeFillShade="BF"/>
            <w:tcMar>
              <w:top w:w="15" w:type="dxa"/>
              <w:left w:w="108" w:type="dxa"/>
              <w:bottom w:w="15" w:type="dxa"/>
              <w:right w:w="108" w:type="dxa"/>
            </w:tcMar>
          </w:tcPr>
          <w:p w:rsidR="00E54235" w:rsidP="00205D61" w:rsidRDefault="00EF63BA" w14:paraId="79DCDF00" w14:textId="6DAAF0EE">
            <w:pPr>
              <w:spacing w:after="0" w:line="240" w:lineRule="auto"/>
              <w:rPr>
                <w:rFonts w:ascii="Times,Times New Roman" w:hAnsi="Times,Times New Roman" w:eastAsia="Times,Times New Roman" w:cs="Times,Times New Roman"/>
                <w:b/>
                <w:bCs/>
                <w:color w:val="000000" w:themeColor="text1"/>
                <w:sz w:val="22"/>
                <w:szCs w:val="22"/>
              </w:rPr>
            </w:pPr>
            <w:r>
              <w:rPr>
                <w:rFonts w:ascii="Times,Times New Roman" w:hAnsi="Times,Times New Roman" w:eastAsia="Times,Times New Roman" w:cs="Times,Times New Roman"/>
                <w:b/>
                <w:bCs/>
                <w:color w:val="000000" w:themeColor="text1"/>
                <w:sz w:val="22"/>
                <w:szCs w:val="22"/>
              </w:rPr>
              <w:t>C</w:t>
            </w:r>
            <w:r w:rsidR="00476F3F">
              <w:rPr>
                <w:rFonts w:ascii="Times,Times New Roman" w:hAnsi="Times,Times New Roman" w:eastAsia="Times,Times New Roman" w:cs="Times,Times New Roman"/>
                <w:b/>
                <w:bCs/>
                <w:color w:val="000000" w:themeColor="text1"/>
                <w:sz w:val="22"/>
                <w:szCs w:val="22"/>
              </w:rPr>
              <w:t>h</w:t>
            </w:r>
            <w:r>
              <w:rPr>
                <w:rFonts w:ascii="Times,Times New Roman" w:hAnsi="Times,Times New Roman" w:eastAsia="Times,Times New Roman" w:cs="Times,Times New Roman"/>
                <w:b/>
                <w:bCs/>
                <w:color w:val="000000" w:themeColor="text1"/>
                <w:sz w:val="22"/>
                <w:szCs w:val="22"/>
              </w:rPr>
              <w:t>. 13</w:t>
            </w:r>
            <w:r w:rsidR="00476F3F">
              <w:rPr>
                <w:rFonts w:ascii="Times,Times New Roman" w:hAnsi="Times,Times New Roman" w:eastAsia="Times,Times New Roman" w:cs="Times,Times New Roman"/>
                <w:b/>
                <w:bCs/>
                <w:color w:val="000000" w:themeColor="text1"/>
                <w:sz w:val="22"/>
                <w:szCs w:val="22"/>
              </w:rPr>
              <w:t xml:space="preserve"> P2P</w:t>
            </w:r>
            <w:bookmarkStart w:name="_GoBack" w:id="0"/>
            <w:bookmarkEnd w:id="0"/>
          </w:p>
        </w:tc>
      </w:tr>
      <w:tr w:rsidR="00E54235" w:rsidTr="000364DE" w14:paraId="31780990" w14:textId="77777777">
        <w:trPr>
          <w:trHeight w:val="217"/>
        </w:trPr>
        <w:tc>
          <w:tcPr>
            <w:tcW w:w="0" w:type="auto"/>
            <w:vMerge/>
            <w:vAlign w:val="center"/>
            <w:hideMark/>
          </w:tcPr>
          <w:p w:rsidR="00E54235" w:rsidP="00EB2E52" w:rsidRDefault="00E54235" w14:paraId="7CB09580"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shd w:val="clear" w:color="auto" w:fill="BFBFBF" w:themeFill="background1" w:themeFillShade="BF"/>
            <w:tcMar>
              <w:top w:w="15" w:type="dxa"/>
              <w:left w:w="108" w:type="dxa"/>
              <w:bottom w:w="15" w:type="dxa"/>
              <w:right w:w="108" w:type="dxa"/>
            </w:tcMar>
            <w:vAlign w:val="center"/>
            <w:hideMark/>
          </w:tcPr>
          <w:p w:rsidR="00E54235" w:rsidP="00EB2E52" w:rsidRDefault="00E54235" w14:paraId="1D644058" w14:textId="3B82534E">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Sept-25</w:t>
            </w:r>
          </w:p>
        </w:tc>
        <w:tc>
          <w:tcPr>
            <w:tcW w:w="595" w:type="dxa"/>
            <w:shd w:val="clear" w:color="auto" w:fill="BFBFBF" w:themeFill="background1" w:themeFillShade="BF"/>
            <w:tcMar>
              <w:top w:w="15" w:type="dxa"/>
              <w:left w:w="108" w:type="dxa"/>
              <w:bottom w:w="15" w:type="dxa"/>
              <w:right w:w="108" w:type="dxa"/>
            </w:tcMar>
            <w:vAlign w:val="center"/>
            <w:hideMark/>
          </w:tcPr>
          <w:p w:rsidR="00E54235" w:rsidP="000364DE" w:rsidRDefault="00E54235" w14:paraId="2A0538BA"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W</w:t>
            </w:r>
          </w:p>
        </w:tc>
        <w:tc>
          <w:tcPr>
            <w:tcW w:w="1010" w:type="dxa"/>
            <w:shd w:val="clear" w:color="auto" w:fill="BFBFBF" w:themeFill="background1" w:themeFillShade="BF"/>
            <w:tcMar>
              <w:top w:w="15" w:type="dxa"/>
              <w:left w:w="108" w:type="dxa"/>
              <w:bottom w:w="15" w:type="dxa"/>
              <w:right w:w="108" w:type="dxa"/>
            </w:tcMar>
            <w:vAlign w:val="center"/>
            <w:hideMark/>
          </w:tcPr>
          <w:p w:rsidR="00E54235" w:rsidP="00EB2E52" w:rsidRDefault="00E54235" w14:paraId="255DF95C"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 </w:t>
            </w:r>
          </w:p>
        </w:tc>
        <w:tc>
          <w:tcPr>
            <w:tcW w:w="3690" w:type="dxa"/>
            <w:shd w:val="clear" w:color="auto" w:fill="BFBFBF" w:themeFill="background1" w:themeFillShade="BF"/>
            <w:noWrap/>
            <w:tcMar>
              <w:top w:w="15" w:type="dxa"/>
              <w:left w:w="108" w:type="dxa"/>
              <w:bottom w:w="15" w:type="dxa"/>
              <w:right w:w="108" w:type="dxa"/>
            </w:tcMar>
            <w:hideMark/>
          </w:tcPr>
          <w:p w:rsidR="00E54235" w:rsidP="00EA7720" w:rsidRDefault="00E54235" w14:paraId="21340455" w14:textId="77777777">
            <w:pPr>
              <w:spacing w:after="0" w:line="240" w:lineRule="auto"/>
              <w:rPr>
                <w:rFonts w:ascii="Times" w:hAnsi="Times" w:eastAsia="Times New Roman"/>
                <w:b/>
                <w:bCs/>
                <w:color w:val="000000"/>
                <w:sz w:val="22"/>
                <w:szCs w:val="22"/>
              </w:rPr>
            </w:pPr>
            <w:r>
              <w:rPr>
                <w:rFonts w:ascii="Times" w:hAnsi="Times" w:eastAsia="Times" w:cs="Times"/>
                <w:color w:val="000000" w:themeColor="text1"/>
                <w:sz w:val="22"/>
                <w:szCs w:val="22"/>
              </w:rPr>
              <w:t xml:space="preserve">Informative Speech In-Class Workshop </w:t>
            </w:r>
            <w:r>
              <w:rPr>
                <w:rFonts w:ascii="Times" w:hAnsi="Times" w:eastAsia="Times" w:cs="Times"/>
                <w:i/>
                <w:color w:val="000000" w:themeColor="text1"/>
                <w:sz w:val="22"/>
                <w:szCs w:val="22"/>
              </w:rPr>
              <w:t>(Bring laptops and speech materials)</w:t>
            </w:r>
          </w:p>
        </w:tc>
        <w:tc>
          <w:tcPr>
            <w:tcW w:w="2435" w:type="dxa"/>
            <w:shd w:val="clear" w:color="auto" w:fill="BFBFBF" w:themeFill="background1" w:themeFillShade="BF"/>
            <w:tcMar>
              <w:top w:w="15" w:type="dxa"/>
              <w:left w:w="108" w:type="dxa"/>
              <w:bottom w:w="15" w:type="dxa"/>
              <w:right w:w="108" w:type="dxa"/>
            </w:tcMar>
            <w:hideMark/>
          </w:tcPr>
          <w:p w:rsidR="00E54235" w:rsidP="00205D61" w:rsidRDefault="00E54235" w14:paraId="6396F669" w14:textId="53E13F77">
            <w:pPr>
              <w:spacing w:after="0" w:line="240" w:lineRule="auto"/>
              <w:rPr>
                <w:rFonts w:ascii="Times" w:hAnsi="Times" w:eastAsia="Times New Roman"/>
                <w:b/>
                <w:bCs/>
                <w:color w:val="000000"/>
                <w:sz w:val="22"/>
                <w:szCs w:val="22"/>
              </w:rPr>
            </w:pPr>
            <w:r>
              <w:rPr>
                <w:rFonts w:ascii="Times" w:hAnsi="Times" w:eastAsia="Times New Roman"/>
                <w:b/>
                <w:bCs/>
                <w:color w:val="000000"/>
                <w:sz w:val="22"/>
                <w:szCs w:val="22"/>
              </w:rPr>
              <w:t xml:space="preserve">Make Personal Revisions </w:t>
            </w:r>
          </w:p>
        </w:tc>
      </w:tr>
      <w:tr w:rsidR="00E54235" w:rsidTr="000364DE" w14:paraId="38B47EEF" w14:textId="77777777">
        <w:trPr>
          <w:trHeight w:val="325"/>
        </w:trPr>
        <w:tc>
          <w:tcPr>
            <w:tcW w:w="0" w:type="auto"/>
            <w:vMerge/>
            <w:vAlign w:val="center"/>
            <w:hideMark/>
          </w:tcPr>
          <w:p w:rsidR="00E54235" w:rsidP="00EB2E52" w:rsidRDefault="00E54235" w14:paraId="6513B6F9"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shd w:val="clear" w:color="auto" w:fill="BFBFBF" w:themeFill="background1" w:themeFillShade="BF"/>
            <w:tcMar>
              <w:top w:w="15" w:type="dxa"/>
              <w:left w:w="108" w:type="dxa"/>
              <w:bottom w:w="15" w:type="dxa"/>
              <w:right w:w="108" w:type="dxa"/>
            </w:tcMar>
            <w:vAlign w:val="center"/>
            <w:hideMark/>
          </w:tcPr>
          <w:p w:rsidR="00E54235" w:rsidP="00EB2E52" w:rsidRDefault="00E54235" w14:paraId="405F4A3F" w14:textId="07E0AD1A">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Sept-27</w:t>
            </w:r>
          </w:p>
        </w:tc>
        <w:tc>
          <w:tcPr>
            <w:tcW w:w="595" w:type="dxa"/>
            <w:shd w:val="clear" w:color="auto" w:fill="BFBFBF" w:themeFill="background1" w:themeFillShade="BF"/>
            <w:tcMar>
              <w:top w:w="15" w:type="dxa"/>
              <w:left w:w="108" w:type="dxa"/>
              <w:bottom w:w="15" w:type="dxa"/>
              <w:right w:w="108" w:type="dxa"/>
            </w:tcMar>
            <w:vAlign w:val="center"/>
            <w:hideMark/>
          </w:tcPr>
          <w:p w:rsidR="00E54235" w:rsidP="000364DE" w:rsidRDefault="00E54235" w14:paraId="22B019EC"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F</w:t>
            </w:r>
          </w:p>
        </w:tc>
        <w:tc>
          <w:tcPr>
            <w:tcW w:w="1010" w:type="dxa"/>
            <w:shd w:val="clear" w:color="auto" w:fill="BFBFBF" w:themeFill="background1" w:themeFillShade="BF"/>
            <w:tcMar>
              <w:top w:w="15" w:type="dxa"/>
              <w:left w:w="108" w:type="dxa"/>
              <w:bottom w:w="15" w:type="dxa"/>
              <w:right w:w="108" w:type="dxa"/>
            </w:tcMar>
            <w:vAlign w:val="center"/>
            <w:hideMark/>
          </w:tcPr>
          <w:p w:rsidR="00E54235" w:rsidP="00EB2E52" w:rsidRDefault="00E54235" w14:paraId="58DF2DB4"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 </w:t>
            </w:r>
          </w:p>
        </w:tc>
        <w:tc>
          <w:tcPr>
            <w:tcW w:w="3690" w:type="dxa"/>
            <w:shd w:val="clear" w:color="auto" w:fill="BFBFBF" w:themeFill="background1" w:themeFillShade="BF"/>
            <w:noWrap/>
            <w:tcMar>
              <w:top w:w="15" w:type="dxa"/>
              <w:left w:w="108" w:type="dxa"/>
              <w:bottom w:w="15" w:type="dxa"/>
              <w:right w:w="108" w:type="dxa"/>
            </w:tcMar>
            <w:hideMark/>
          </w:tcPr>
          <w:p w:rsidR="00E54235" w:rsidP="00EA7720" w:rsidRDefault="00E54235" w14:paraId="04E92A5C"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 w:hAnsi="Times" w:eastAsia="Times" w:cs="Times"/>
                <w:b/>
                <w:bCs/>
                <w:color w:val="000000" w:themeColor="text1"/>
                <w:sz w:val="22"/>
                <w:szCs w:val="22"/>
              </w:rPr>
              <w:t>Informative Speeches</w:t>
            </w:r>
          </w:p>
        </w:tc>
        <w:tc>
          <w:tcPr>
            <w:tcW w:w="2435" w:type="dxa"/>
            <w:shd w:val="clear" w:color="auto" w:fill="BFBFBF" w:themeFill="background1" w:themeFillShade="BF"/>
            <w:tcMar>
              <w:top w:w="15" w:type="dxa"/>
              <w:left w:w="108" w:type="dxa"/>
              <w:bottom w:w="15" w:type="dxa"/>
              <w:right w:w="108" w:type="dxa"/>
            </w:tcMar>
            <w:hideMark/>
          </w:tcPr>
          <w:p w:rsidR="00E54235" w:rsidP="00205D61" w:rsidRDefault="00E54235" w14:paraId="000AC858"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ALL Informative Outlines Due</w:t>
            </w:r>
          </w:p>
        </w:tc>
      </w:tr>
      <w:tr w:rsidR="00E54235" w:rsidTr="000364DE" w14:paraId="37939E84" w14:textId="77777777">
        <w:trPr>
          <w:trHeight w:val="290"/>
        </w:trPr>
        <w:tc>
          <w:tcPr>
            <w:tcW w:w="1081" w:type="dxa"/>
            <w:vMerge w:val="restart"/>
            <w:tcMar>
              <w:top w:w="15" w:type="dxa"/>
              <w:left w:w="108" w:type="dxa"/>
              <w:bottom w:w="15" w:type="dxa"/>
              <w:right w:w="108" w:type="dxa"/>
            </w:tcMar>
            <w:vAlign w:val="center"/>
            <w:hideMark/>
          </w:tcPr>
          <w:p w:rsidR="00E54235" w:rsidP="00EB2E52" w:rsidRDefault="00E54235" w14:paraId="7F765BAE"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7</w:t>
            </w:r>
          </w:p>
        </w:tc>
        <w:tc>
          <w:tcPr>
            <w:tcW w:w="1084" w:type="dxa"/>
            <w:tcMar>
              <w:top w:w="15" w:type="dxa"/>
              <w:left w:w="108" w:type="dxa"/>
              <w:bottom w:w="15" w:type="dxa"/>
              <w:right w:w="108" w:type="dxa"/>
            </w:tcMar>
            <w:vAlign w:val="center"/>
            <w:hideMark/>
          </w:tcPr>
          <w:p w:rsidR="00E54235" w:rsidP="00EB2E52" w:rsidRDefault="00E54235" w14:paraId="7AA82D46" w14:textId="2F03303C">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Sept-30</w:t>
            </w:r>
          </w:p>
        </w:tc>
        <w:tc>
          <w:tcPr>
            <w:tcW w:w="595" w:type="dxa"/>
            <w:tcMar>
              <w:top w:w="15" w:type="dxa"/>
              <w:left w:w="108" w:type="dxa"/>
              <w:bottom w:w="15" w:type="dxa"/>
              <w:right w:w="108" w:type="dxa"/>
            </w:tcMar>
            <w:vAlign w:val="center"/>
            <w:hideMark/>
          </w:tcPr>
          <w:p w:rsidR="00E54235" w:rsidP="000364DE" w:rsidRDefault="00E54235" w14:paraId="20DDDB6E"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M</w:t>
            </w:r>
          </w:p>
        </w:tc>
        <w:tc>
          <w:tcPr>
            <w:tcW w:w="1010" w:type="dxa"/>
            <w:tcMar>
              <w:top w:w="15" w:type="dxa"/>
              <w:left w:w="108" w:type="dxa"/>
              <w:bottom w:w="15" w:type="dxa"/>
              <w:right w:w="108" w:type="dxa"/>
            </w:tcMar>
            <w:vAlign w:val="center"/>
            <w:hideMark/>
          </w:tcPr>
          <w:p w:rsidR="00E54235" w:rsidP="00EB2E52" w:rsidRDefault="00E54235" w14:paraId="7A37CE51"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 </w:t>
            </w:r>
          </w:p>
        </w:tc>
        <w:tc>
          <w:tcPr>
            <w:tcW w:w="3690" w:type="dxa"/>
            <w:noWrap/>
            <w:tcMar>
              <w:top w:w="15" w:type="dxa"/>
              <w:left w:w="108" w:type="dxa"/>
              <w:bottom w:w="15" w:type="dxa"/>
              <w:right w:w="108" w:type="dxa"/>
            </w:tcMar>
            <w:hideMark/>
          </w:tcPr>
          <w:p w:rsidR="00E54235" w:rsidP="00EA7720" w:rsidRDefault="00E54235" w14:paraId="49F304F1"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 w:hAnsi="Times" w:eastAsia="Times" w:cs="Times"/>
                <w:b/>
                <w:bCs/>
                <w:color w:val="000000" w:themeColor="text1"/>
                <w:sz w:val="22"/>
                <w:szCs w:val="22"/>
              </w:rPr>
              <w:t>Informative Speeches</w:t>
            </w:r>
          </w:p>
        </w:tc>
        <w:tc>
          <w:tcPr>
            <w:tcW w:w="2435" w:type="dxa"/>
            <w:tcMar>
              <w:top w:w="15" w:type="dxa"/>
              <w:left w:w="108" w:type="dxa"/>
              <w:bottom w:w="15" w:type="dxa"/>
              <w:right w:w="108" w:type="dxa"/>
            </w:tcMar>
            <w:hideMark/>
          </w:tcPr>
          <w:p w:rsidR="00E54235" w:rsidP="00205D61" w:rsidRDefault="00E54235" w14:paraId="0B1173C9" w14:textId="77777777">
            <w:pPr>
              <w:spacing w:after="0" w:line="240" w:lineRule="auto"/>
              <w:rPr>
                <w:rFonts w:ascii="Times,Times New Roman" w:hAnsi="Times,Times New Roman" w:eastAsia="Times,Times New Roman" w:cs="Times,Times New Roman"/>
                <w:color w:val="000000" w:themeColor="text1"/>
                <w:sz w:val="22"/>
                <w:szCs w:val="22"/>
              </w:rPr>
            </w:pPr>
          </w:p>
        </w:tc>
      </w:tr>
      <w:tr w:rsidR="00E54235" w:rsidTr="00804F0D" w14:paraId="3107178B" w14:textId="77777777">
        <w:trPr>
          <w:trHeight w:val="315"/>
        </w:trPr>
        <w:tc>
          <w:tcPr>
            <w:tcW w:w="0" w:type="auto"/>
            <w:vMerge/>
            <w:vAlign w:val="center"/>
            <w:hideMark/>
          </w:tcPr>
          <w:p w:rsidR="00E54235" w:rsidP="00EB2E52" w:rsidRDefault="00E54235" w14:paraId="35350625"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tcMar>
              <w:top w:w="15" w:type="dxa"/>
              <w:left w:w="108" w:type="dxa"/>
              <w:bottom w:w="15" w:type="dxa"/>
              <w:right w:w="108" w:type="dxa"/>
            </w:tcMar>
            <w:vAlign w:val="center"/>
            <w:hideMark/>
          </w:tcPr>
          <w:p w:rsidR="00E54235" w:rsidP="00EB2E52" w:rsidRDefault="00E54235" w14:paraId="4E398B43" w14:textId="0803E544">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Oct-2</w:t>
            </w:r>
          </w:p>
        </w:tc>
        <w:tc>
          <w:tcPr>
            <w:tcW w:w="595" w:type="dxa"/>
            <w:tcMar>
              <w:top w:w="15" w:type="dxa"/>
              <w:left w:w="108" w:type="dxa"/>
              <w:bottom w:w="15" w:type="dxa"/>
              <w:right w:w="108" w:type="dxa"/>
            </w:tcMar>
            <w:vAlign w:val="center"/>
            <w:hideMark/>
          </w:tcPr>
          <w:p w:rsidR="00E54235" w:rsidP="00804F0D" w:rsidRDefault="00E54235" w14:paraId="10A070AB" w14:textId="78A9FFC5">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W</w:t>
            </w:r>
          </w:p>
        </w:tc>
        <w:tc>
          <w:tcPr>
            <w:tcW w:w="1010" w:type="dxa"/>
            <w:tcMar>
              <w:top w:w="15" w:type="dxa"/>
              <w:left w:w="108" w:type="dxa"/>
              <w:bottom w:w="15" w:type="dxa"/>
              <w:right w:w="108" w:type="dxa"/>
            </w:tcMar>
            <w:vAlign w:val="center"/>
            <w:hideMark/>
          </w:tcPr>
          <w:p w:rsidR="00E54235" w:rsidP="00EB2E52" w:rsidRDefault="00E54235" w14:paraId="760F161A"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 </w:t>
            </w:r>
          </w:p>
        </w:tc>
        <w:tc>
          <w:tcPr>
            <w:tcW w:w="3690" w:type="dxa"/>
            <w:noWrap/>
            <w:tcMar>
              <w:top w:w="15" w:type="dxa"/>
              <w:left w:w="108" w:type="dxa"/>
              <w:bottom w:w="15" w:type="dxa"/>
              <w:right w:w="108" w:type="dxa"/>
            </w:tcMar>
            <w:hideMark/>
          </w:tcPr>
          <w:p w:rsidR="00FA74F3" w:rsidP="00EA7720" w:rsidRDefault="00E54235" w14:paraId="65D2ACF2" w14:textId="77777777">
            <w:pPr>
              <w:spacing w:after="0" w:line="240" w:lineRule="auto"/>
              <w:rPr>
                <w:rFonts w:ascii="Times" w:hAnsi="Times" w:eastAsia="Times" w:cs="Times"/>
                <w:b/>
                <w:bCs/>
                <w:color w:val="000000" w:themeColor="text1"/>
                <w:sz w:val="22"/>
                <w:szCs w:val="22"/>
              </w:rPr>
            </w:pPr>
            <w:r>
              <w:rPr>
                <w:rFonts w:ascii="Times" w:hAnsi="Times" w:eastAsia="Times" w:cs="Times"/>
                <w:b/>
                <w:bCs/>
                <w:color w:val="000000" w:themeColor="text1"/>
                <w:sz w:val="22"/>
                <w:szCs w:val="22"/>
              </w:rPr>
              <w:t>Informative Speeches</w:t>
            </w:r>
          </w:p>
          <w:p w:rsidR="00E54235" w:rsidP="00EA7720" w:rsidRDefault="00E54235" w14:paraId="3BCFD650" w14:textId="5E419E2C">
            <w:pPr>
              <w:spacing w:after="0" w:line="240" w:lineRule="auto"/>
              <w:rPr>
                <w:rFonts w:ascii="Times,Times New Roman" w:hAnsi="Times,Times New Roman" w:eastAsia="Times,Times New Roman" w:cs="Times,Times New Roman"/>
                <w:color w:val="000000" w:themeColor="text1"/>
                <w:sz w:val="22"/>
                <w:szCs w:val="22"/>
              </w:rPr>
            </w:pPr>
            <w:r>
              <w:rPr>
                <w:rFonts w:ascii="Times" w:hAnsi="Times" w:eastAsia="Times" w:cs="Times"/>
                <w:bCs/>
                <w:i/>
                <w:color w:val="000000" w:themeColor="text1"/>
                <w:sz w:val="22"/>
                <w:szCs w:val="22"/>
              </w:rPr>
              <w:t>(Assign Participation Essay #1)</w:t>
            </w:r>
          </w:p>
        </w:tc>
        <w:tc>
          <w:tcPr>
            <w:tcW w:w="2435" w:type="dxa"/>
            <w:tcMar>
              <w:top w:w="15" w:type="dxa"/>
              <w:left w:w="108" w:type="dxa"/>
              <w:bottom w:w="15" w:type="dxa"/>
              <w:right w:w="108" w:type="dxa"/>
            </w:tcMar>
            <w:hideMark/>
          </w:tcPr>
          <w:p w:rsidR="00E54235" w:rsidP="00205D61" w:rsidRDefault="00E54235" w14:paraId="2F5D8013" w14:textId="77777777">
            <w:pPr>
              <w:spacing w:after="0" w:line="240" w:lineRule="auto"/>
              <w:rPr>
                <w:rFonts w:ascii="Times,Times New Roman" w:hAnsi="Times,Times New Roman" w:eastAsia="Times,Times New Roman" w:cs="Times,Times New Roman"/>
                <w:color w:val="000000" w:themeColor="text1"/>
                <w:sz w:val="22"/>
                <w:szCs w:val="22"/>
              </w:rPr>
            </w:pPr>
          </w:p>
        </w:tc>
      </w:tr>
      <w:tr w:rsidR="00E54235" w:rsidTr="000364DE" w14:paraId="5FC44893" w14:textId="77777777">
        <w:trPr>
          <w:trHeight w:val="317"/>
        </w:trPr>
        <w:tc>
          <w:tcPr>
            <w:tcW w:w="0" w:type="auto"/>
            <w:vMerge/>
            <w:vAlign w:val="center"/>
            <w:hideMark/>
          </w:tcPr>
          <w:p w:rsidR="00E54235" w:rsidP="00EB2E52" w:rsidRDefault="00E54235" w14:paraId="781F03A3"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tcMar>
              <w:top w:w="15" w:type="dxa"/>
              <w:left w:w="108" w:type="dxa"/>
              <w:bottom w:w="15" w:type="dxa"/>
              <w:right w:w="108" w:type="dxa"/>
            </w:tcMar>
            <w:vAlign w:val="center"/>
            <w:hideMark/>
          </w:tcPr>
          <w:p w:rsidR="00E54235" w:rsidP="00EB2E52" w:rsidRDefault="00E54235" w14:paraId="58DB83BE" w14:textId="3B83272D">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Oct-4</w:t>
            </w:r>
          </w:p>
        </w:tc>
        <w:tc>
          <w:tcPr>
            <w:tcW w:w="595" w:type="dxa"/>
            <w:tcMar>
              <w:top w:w="15" w:type="dxa"/>
              <w:left w:w="108" w:type="dxa"/>
              <w:bottom w:w="15" w:type="dxa"/>
              <w:right w:w="108" w:type="dxa"/>
            </w:tcMar>
            <w:vAlign w:val="center"/>
            <w:hideMark/>
          </w:tcPr>
          <w:p w:rsidR="00E54235" w:rsidP="000364DE" w:rsidRDefault="00E54235" w14:paraId="7859EFDB"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F</w:t>
            </w:r>
          </w:p>
        </w:tc>
        <w:tc>
          <w:tcPr>
            <w:tcW w:w="1010" w:type="dxa"/>
            <w:tcMar>
              <w:top w:w="15" w:type="dxa"/>
              <w:left w:w="108" w:type="dxa"/>
              <w:bottom w:w="15" w:type="dxa"/>
              <w:right w:w="108" w:type="dxa"/>
            </w:tcMar>
            <w:vAlign w:val="center"/>
            <w:hideMark/>
          </w:tcPr>
          <w:p w:rsidR="00E54235" w:rsidP="00EB2E52" w:rsidRDefault="00E54235" w14:paraId="2D538A9D"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 </w:t>
            </w:r>
          </w:p>
        </w:tc>
        <w:tc>
          <w:tcPr>
            <w:tcW w:w="3690" w:type="dxa"/>
            <w:noWrap/>
            <w:tcMar>
              <w:top w:w="15" w:type="dxa"/>
              <w:left w:w="108" w:type="dxa"/>
              <w:bottom w:w="15" w:type="dxa"/>
              <w:right w:w="108" w:type="dxa"/>
            </w:tcMar>
            <w:hideMark/>
          </w:tcPr>
          <w:p w:rsidR="00E54235" w:rsidP="00EA7720" w:rsidRDefault="00E54235" w14:paraId="78F96BCB"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 w:hAnsi="Times" w:eastAsia="Times" w:cs="Times"/>
                <w:b/>
                <w:bCs/>
                <w:color w:val="000000" w:themeColor="text1"/>
                <w:sz w:val="22"/>
                <w:szCs w:val="22"/>
              </w:rPr>
              <w:t>Informative Speeches</w:t>
            </w:r>
          </w:p>
        </w:tc>
        <w:tc>
          <w:tcPr>
            <w:tcW w:w="2435" w:type="dxa"/>
            <w:tcMar>
              <w:top w:w="15" w:type="dxa"/>
              <w:left w:w="108" w:type="dxa"/>
              <w:bottom w:w="15" w:type="dxa"/>
              <w:right w:w="108" w:type="dxa"/>
            </w:tcMar>
            <w:hideMark/>
          </w:tcPr>
          <w:p w:rsidR="00E54235" w:rsidP="00205D61" w:rsidRDefault="00E54235" w14:paraId="13A944E2" w14:textId="77777777">
            <w:pPr>
              <w:spacing w:after="0" w:line="240" w:lineRule="auto"/>
              <w:rPr>
                <w:rFonts w:ascii="Times,Times New Roman" w:hAnsi="Times,Times New Roman" w:eastAsia="Times,Times New Roman" w:cs="Times,Times New Roman"/>
                <w:color w:val="000000" w:themeColor="text1"/>
                <w:sz w:val="22"/>
                <w:szCs w:val="22"/>
              </w:rPr>
            </w:pPr>
          </w:p>
        </w:tc>
      </w:tr>
      <w:tr w:rsidR="00E54235" w:rsidTr="000364DE" w14:paraId="7EF59378" w14:textId="77777777">
        <w:trPr>
          <w:trHeight w:val="315"/>
        </w:trPr>
        <w:tc>
          <w:tcPr>
            <w:tcW w:w="1081" w:type="dxa"/>
            <w:vMerge w:val="restart"/>
            <w:shd w:val="clear" w:color="auto" w:fill="BFBFBF" w:themeFill="background1" w:themeFillShade="BF"/>
            <w:tcMar>
              <w:top w:w="15" w:type="dxa"/>
              <w:left w:w="108" w:type="dxa"/>
              <w:bottom w:w="15" w:type="dxa"/>
              <w:right w:w="108" w:type="dxa"/>
            </w:tcMar>
            <w:vAlign w:val="center"/>
            <w:hideMark/>
          </w:tcPr>
          <w:p w:rsidR="00E54235" w:rsidP="00EB2E52" w:rsidRDefault="00E54235" w14:paraId="08210B45"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8</w:t>
            </w:r>
          </w:p>
        </w:tc>
        <w:tc>
          <w:tcPr>
            <w:tcW w:w="1084" w:type="dxa"/>
            <w:shd w:val="clear" w:color="auto" w:fill="BFBFBF" w:themeFill="background1" w:themeFillShade="BF"/>
            <w:tcMar>
              <w:top w:w="15" w:type="dxa"/>
              <w:left w:w="108" w:type="dxa"/>
              <w:bottom w:w="15" w:type="dxa"/>
              <w:right w:w="108" w:type="dxa"/>
            </w:tcMar>
            <w:vAlign w:val="center"/>
            <w:hideMark/>
          </w:tcPr>
          <w:p w:rsidR="00E54235" w:rsidP="00EB2E52" w:rsidRDefault="00E54235" w14:paraId="76B9FDB3" w14:textId="216878E6">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Oct-7</w:t>
            </w:r>
          </w:p>
        </w:tc>
        <w:tc>
          <w:tcPr>
            <w:tcW w:w="595" w:type="dxa"/>
            <w:shd w:val="clear" w:color="auto" w:fill="BFBFBF" w:themeFill="background1" w:themeFillShade="BF"/>
            <w:tcMar>
              <w:top w:w="15" w:type="dxa"/>
              <w:left w:w="108" w:type="dxa"/>
              <w:bottom w:w="15" w:type="dxa"/>
              <w:right w:w="108" w:type="dxa"/>
            </w:tcMar>
            <w:vAlign w:val="center"/>
            <w:hideMark/>
          </w:tcPr>
          <w:p w:rsidR="00E54235" w:rsidP="000364DE" w:rsidRDefault="00E54235" w14:paraId="5846BF9A"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M</w:t>
            </w:r>
          </w:p>
        </w:tc>
        <w:tc>
          <w:tcPr>
            <w:tcW w:w="1010" w:type="dxa"/>
            <w:shd w:val="clear" w:color="auto" w:fill="BFBFBF" w:themeFill="background1" w:themeFillShade="BF"/>
            <w:tcMar>
              <w:top w:w="15" w:type="dxa"/>
              <w:left w:w="108" w:type="dxa"/>
              <w:bottom w:w="15" w:type="dxa"/>
              <w:right w:w="108" w:type="dxa"/>
            </w:tcMar>
            <w:vAlign w:val="center"/>
            <w:hideMark/>
          </w:tcPr>
          <w:p w:rsidR="00E54235" w:rsidP="00EB2E52" w:rsidRDefault="00E54235" w14:paraId="2D314F4A"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 </w:t>
            </w:r>
          </w:p>
        </w:tc>
        <w:tc>
          <w:tcPr>
            <w:tcW w:w="3690" w:type="dxa"/>
            <w:shd w:val="clear" w:color="auto" w:fill="BFBFBF" w:themeFill="background1" w:themeFillShade="BF"/>
            <w:noWrap/>
            <w:tcMar>
              <w:top w:w="15" w:type="dxa"/>
              <w:left w:w="108" w:type="dxa"/>
              <w:bottom w:w="15" w:type="dxa"/>
              <w:right w:w="108" w:type="dxa"/>
            </w:tcMar>
            <w:hideMark/>
          </w:tcPr>
          <w:p w:rsidR="00E54235" w:rsidP="00EA7720" w:rsidRDefault="00E54235" w14:paraId="1715B733" w14:textId="77777777">
            <w:pPr>
              <w:spacing w:after="0" w:line="240" w:lineRule="auto"/>
              <w:rPr>
                <w:rFonts w:ascii="Times,Times New Roman" w:hAnsi="Times,Times New Roman" w:eastAsia="Times,Times New Roman" w:cs="Times,Times New Roman"/>
                <w:bCs/>
                <w:color w:val="000000" w:themeColor="text1"/>
                <w:sz w:val="22"/>
                <w:szCs w:val="22"/>
              </w:rPr>
            </w:pPr>
            <w:r>
              <w:rPr>
                <w:rFonts w:ascii="Times,Times New Roman" w:hAnsi="Times,Times New Roman" w:eastAsia="Times,Times New Roman" w:cs="Times,Times New Roman"/>
                <w:bCs/>
                <w:color w:val="000000" w:themeColor="text1"/>
                <w:sz w:val="22"/>
                <w:szCs w:val="22"/>
              </w:rPr>
              <w:t>Midterm Review</w:t>
            </w:r>
          </w:p>
          <w:p w:rsidRPr="00052613" w:rsidR="00052613" w:rsidP="00EA7720" w:rsidRDefault="00052613" w14:paraId="57BB8347" w14:textId="2048B7DB">
            <w:pPr>
              <w:spacing w:after="0" w:line="240" w:lineRule="auto"/>
              <w:rPr>
                <w:rFonts w:ascii="Times,Times New Roman" w:hAnsi="Times,Times New Roman" w:eastAsia="Times,Times New Roman" w:cs="Times,Times New Roman"/>
                <w:bCs/>
                <w:i/>
                <w:iCs/>
                <w:color w:val="000000" w:themeColor="text1"/>
                <w:sz w:val="22"/>
                <w:szCs w:val="22"/>
              </w:rPr>
            </w:pPr>
            <w:r>
              <w:rPr>
                <w:rFonts w:ascii="Times,Times New Roman" w:hAnsi="Times,Times New Roman" w:eastAsia="Times,Times New Roman" w:cs="Times,Times New Roman"/>
                <w:bCs/>
                <w:i/>
                <w:iCs/>
                <w:color w:val="000000" w:themeColor="text1"/>
                <w:sz w:val="22"/>
                <w:szCs w:val="22"/>
              </w:rPr>
              <w:t>(Chapters 1-13)</w:t>
            </w:r>
          </w:p>
        </w:tc>
        <w:tc>
          <w:tcPr>
            <w:tcW w:w="2435" w:type="dxa"/>
            <w:shd w:val="clear" w:color="auto" w:fill="BFBFBF" w:themeFill="background1" w:themeFillShade="BF"/>
            <w:tcMar>
              <w:top w:w="15" w:type="dxa"/>
              <w:left w:w="108" w:type="dxa"/>
              <w:bottom w:w="15" w:type="dxa"/>
              <w:right w:w="108" w:type="dxa"/>
            </w:tcMar>
            <w:hideMark/>
          </w:tcPr>
          <w:p w:rsidR="00E54235" w:rsidP="00205D61" w:rsidRDefault="00E54235" w14:paraId="4FA819E0"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Times New Roman" w:hAnsi="Times,Times New Roman" w:eastAsia="Times,Times New Roman" w:cs="Times,Times New Roman"/>
                <w:b/>
                <w:bCs/>
                <w:color w:val="000000" w:themeColor="text1"/>
                <w:sz w:val="22"/>
                <w:szCs w:val="22"/>
              </w:rPr>
              <w:t>Participation Essay #1 Due </w:t>
            </w:r>
          </w:p>
        </w:tc>
      </w:tr>
      <w:tr w:rsidR="007A1339" w:rsidTr="006A175D" w14:paraId="14478724" w14:textId="77777777">
        <w:trPr>
          <w:trHeight w:val="127"/>
        </w:trPr>
        <w:tc>
          <w:tcPr>
            <w:tcW w:w="0" w:type="auto"/>
            <w:vMerge/>
            <w:vAlign w:val="center"/>
            <w:hideMark/>
          </w:tcPr>
          <w:p w:rsidR="007A1339" w:rsidP="00EB2E52" w:rsidRDefault="007A1339" w14:paraId="2E274E6B"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shd w:val="clear" w:color="auto" w:fill="BFBFBF" w:themeFill="background1" w:themeFillShade="BF"/>
            <w:tcMar>
              <w:top w:w="15" w:type="dxa"/>
              <w:left w:w="108" w:type="dxa"/>
              <w:bottom w:w="15" w:type="dxa"/>
              <w:right w:w="108" w:type="dxa"/>
            </w:tcMar>
            <w:vAlign w:val="center"/>
            <w:hideMark/>
          </w:tcPr>
          <w:p w:rsidR="007A1339" w:rsidP="00EB2E52" w:rsidRDefault="007A1339" w14:paraId="34F82109" w14:textId="772666DE">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Oct-9</w:t>
            </w:r>
          </w:p>
        </w:tc>
        <w:tc>
          <w:tcPr>
            <w:tcW w:w="595" w:type="dxa"/>
            <w:shd w:val="clear" w:color="auto" w:fill="BFBFBF" w:themeFill="background1" w:themeFillShade="BF"/>
            <w:tcMar>
              <w:top w:w="15" w:type="dxa"/>
              <w:left w:w="108" w:type="dxa"/>
              <w:bottom w:w="15" w:type="dxa"/>
              <w:right w:w="108" w:type="dxa"/>
            </w:tcMar>
            <w:vAlign w:val="center"/>
            <w:hideMark/>
          </w:tcPr>
          <w:p w:rsidR="007A1339" w:rsidP="000364DE" w:rsidRDefault="007A1339" w14:paraId="2E1818A8"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W</w:t>
            </w:r>
          </w:p>
        </w:tc>
        <w:tc>
          <w:tcPr>
            <w:tcW w:w="7135" w:type="dxa"/>
            <w:gridSpan w:val="3"/>
            <w:shd w:val="clear" w:color="auto" w:fill="BFBFBF" w:themeFill="background1" w:themeFillShade="BF"/>
            <w:tcMar>
              <w:top w:w="15" w:type="dxa"/>
              <w:left w:w="108" w:type="dxa"/>
              <w:bottom w:w="15" w:type="dxa"/>
              <w:right w:w="108" w:type="dxa"/>
            </w:tcMar>
            <w:vAlign w:val="center"/>
            <w:hideMark/>
          </w:tcPr>
          <w:p w:rsidR="007A1339" w:rsidP="007A1339" w:rsidRDefault="007A1339" w14:paraId="1101FCAF" w14:textId="2400302D">
            <w:pPr>
              <w:spacing w:after="0" w:line="240" w:lineRule="auto"/>
              <w:jc w:val="center"/>
              <w:rPr>
                <w:rFonts w:ascii="Times,Times New Roman" w:hAnsi="Times,Times New Roman" w:eastAsia="Times,Times New Roman" w:cs="Times,Times New Roman"/>
                <w:b/>
                <w:color w:val="000000" w:themeColor="text1"/>
                <w:sz w:val="22"/>
                <w:szCs w:val="22"/>
              </w:rPr>
            </w:pPr>
            <w:r>
              <w:rPr>
                <w:rFonts w:ascii="Times,Times New Roman" w:hAnsi="Times,Times New Roman" w:eastAsia="Times,Times New Roman" w:cs="Times,Times New Roman"/>
                <w:b/>
                <w:color w:val="000000" w:themeColor="text1"/>
                <w:sz w:val="22"/>
                <w:szCs w:val="22"/>
              </w:rPr>
              <w:t>MIDTERM</w:t>
            </w:r>
          </w:p>
        </w:tc>
      </w:tr>
      <w:tr w:rsidR="00E54235" w:rsidTr="000364DE" w14:paraId="4D2B1C04" w14:textId="77777777">
        <w:trPr>
          <w:trHeight w:val="315"/>
        </w:trPr>
        <w:tc>
          <w:tcPr>
            <w:tcW w:w="0" w:type="auto"/>
            <w:vMerge/>
            <w:vAlign w:val="center"/>
            <w:hideMark/>
          </w:tcPr>
          <w:p w:rsidR="00E54235" w:rsidP="00EB2E52" w:rsidRDefault="00E54235" w14:paraId="17182116"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shd w:val="clear" w:color="auto" w:fill="BFBFBF" w:themeFill="background1" w:themeFillShade="BF"/>
            <w:tcMar>
              <w:top w:w="15" w:type="dxa"/>
              <w:left w:w="108" w:type="dxa"/>
              <w:bottom w:w="15" w:type="dxa"/>
              <w:right w:w="108" w:type="dxa"/>
            </w:tcMar>
            <w:vAlign w:val="center"/>
            <w:hideMark/>
          </w:tcPr>
          <w:p w:rsidR="00E54235" w:rsidP="00EB2E52" w:rsidRDefault="00E54235" w14:paraId="13B9F487" w14:textId="6E8EA95C">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Oct-11</w:t>
            </w:r>
          </w:p>
        </w:tc>
        <w:tc>
          <w:tcPr>
            <w:tcW w:w="595" w:type="dxa"/>
            <w:shd w:val="clear" w:color="auto" w:fill="BFBFBF" w:themeFill="background1" w:themeFillShade="BF"/>
            <w:tcMar>
              <w:top w:w="15" w:type="dxa"/>
              <w:left w:w="108" w:type="dxa"/>
              <w:bottom w:w="15" w:type="dxa"/>
              <w:right w:w="108" w:type="dxa"/>
            </w:tcMar>
            <w:vAlign w:val="center"/>
            <w:hideMark/>
          </w:tcPr>
          <w:p w:rsidR="00E54235" w:rsidP="000364DE" w:rsidRDefault="00E54235" w14:paraId="5FE6A6F9"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F</w:t>
            </w:r>
          </w:p>
        </w:tc>
        <w:tc>
          <w:tcPr>
            <w:tcW w:w="1010" w:type="dxa"/>
            <w:shd w:val="clear" w:color="auto" w:fill="BFBFBF" w:themeFill="background1" w:themeFillShade="BF"/>
            <w:tcMar>
              <w:top w:w="15" w:type="dxa"/>
              <w:left w:w="108" w:type="dxa"/>
              <w:bottom w:w="15" w:type="dxa"/>
              <w:right w:w="108" w:type="dxa"/>
            </w:tcMar>
            <w:vAlign w:val="center"/>
            <w:hideMark/>
          </w:tcPr>
          <w:p w:rsidR="00E54235" w:rsidP="00EB2E52" w:rsidRDefault="00E54235" w14:paraId="2EA086AF" w14:textId="77777777">
            <w:pPr>
              <w:spacing w:after="0" w:line="240" w:lineRule="auto"/>
              <w:rPr>
                <w:rFonts w:ascii="Times" w:hAnsi="Times" w:eastAsia="Times New Roman"/>
                <w:color w:val="000000"/>
                <w:sz w:val="22"/>
                <w:szCs w:val="22"/>
              </w:rPr>
            </w:pPr>
            <w:r>
              <w:rPr>
                <w:rFonts w:ascii="Times" w:hAnsi="Times" w:eastAsia="Times New Roman"/>
                <w:color w:val="000000"/>
                <w:sz w:val="22"/>
                <w:szCs w:val="22"/>
              </w:rPr>
              <w:t>14</w:t>
            </w:r>
          </w:p>
        </w:tc>
        <w:tc>
          <w:tcPr>
            <w:tcW w:w="3690" w:type="dxa"/>
            <w:shd w:val="clear" w:color="auto" w:fill="BFBFBF" w:themeFill="background1" w:themeFillShade="BF"/>
            <w:noWrap/>
            <w:tcMar>
              <w:top w:w="15" w:type="dxa"/>
              <w:left w:w="108" w:type="dxa"/>
              <w:bottom w:w="15" w:type="dxa"/>
              <w:right w:w="108" w:type="dxa"/>
            </w:tcMar>
            <w:hideMark/>
          </w:tcPr>
          <w:p w:rsidR="00E54235" w:rsidP="00EA7720" w:rsidRDefault="00E54235" w14:paraId="5F5BB473" w14:textId="77777777">
            <w:pPr>
              <w:spacing w:after="0" w:line="240" w:lineRule="auto"/>
              <w:rPr>
                <w:rFonts w:ascii="Times,Times New Roman" w:hAnsi="Times,Times New Roman" w:eastAsia="Times,Times New Roman" w:cs="Times,Times New Roman"/>
                <w:bCs/>
                <w:color w:val="000000" w:themeColor="text1"/>
                <w:sz w:val="22"/>
                <w:szCs w:val="22"/>
              </w:rPr>
            </w:pPr>
            <w:r>
              <w:rPr>
                <w:rFonts w:ascii="Times,Times New Roman" w:hAnsi="Times,Times New Roman" w:eastAsia="Times,Times New Roman" w:cs="Times,Times New Roman"/>
                <w:bCs/>
                <w:color w:val="000000" w:themeColor="text1"/>
                <w:sz w:val="22"/>
                <w:szCs w:val="22"/>
              </w:rPr>
              <w:t>Communicating in Groups</w:t>
            </w:r>
          </w:p>
        </w:tc>
        <w:tc>
          <w:tcPr>
            <w:tcW w:w="2435" w:type="dxa"/>
            <w:shd w:val="clear" w:color="auto" w:fill="BFBFBF" w:themeFill="background1" w:themeFillShade="BF"/>
            <w:tcMar>
              <w:top w:w="15" w:type="dxa"/>
              <w:left w:w="108" w:type="dxa"/>
              <w:bottom w:w="15" w:type="dxa"/>
              <w:right w:w="108" w:type="dxa"/>
            </w:tcMar>
            <w:hideMark/>
          </w:tcPr>
          <w:p w:rsidR="00E54235" w:rsidP="00205D61" w:rsidRDefault="00E54235" w14:paraId="5C26878D"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Times New Roman" w:hAnsi="Times,Times New Roman" w:eastAsia="Times,Times New Roman" w:cs="Times,Times New Roman"/>
                <w:b/>
                <w:bCs/>
                <w:color w:val="000000" w:themeColor="text1"/>
                <w:sz w:val="22"/>
                <w:szCs w:val="22"/>
              </w:rPr>
              <w:t> Ch. 14 P2P</w:t>
            </w:r>
          </w:p>
        </w:tc>
      </w:tr>
    </w:tbl>
    <w:p w:rsidR="0061499A" w:rsidRDefault="0061499A" w14:paraId="50E29617" w14:textId="77777777"/>
    <w:p w:rsidR="0061499A" w:rsidRDefault="0061499A" w14:paraId="12D63058" w14:textId="77777777"/>
    <w:tbl>
      <w:tblPr>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1"/>
        <w:gridCol w:w="1084"/>
        <w:gridCol w:w="595"/>
        <w:gridCol w:w="1010"/>
        <w:gridCol w:w="3690"/>
        <w:gridCol w:w="2435"/>
      </w:tblGrid>
      <w:tr w:rsidR="00355B76" w:rsidTr="00804F0D" w14:paraId="728EE567" w14:textId="77777777">
        <w:trPr>
          <w:trHeight w:val="315"/>
        </w:trPr>
        <w:tc>
          <w:tcPr>
            <w:tcW w:w="1081" w:type="dxa"/>
            <w:vMerge w:val="restart"/>
            <w:tcMar>
              <w:top w:w="15" w:type="dxa"/>
              <w:left w:w="108" w:type="dxa"/>
              <w:bottom w:w="15" w:type="dxa"/>
              <w:right w:w="108" w:type="dxa"/>
            </w:tcMar>
            <w:vAlign w:val="center"/>
            <w:hideMark/>
          </w:tcPr>
          <w:p w:rsidR="00355B76" w:rsidP="00EB2E52" w:rsidRDefault="00355B76" w14:paraId="09DE9F98" w14:textId="77777777">
            <w:pPr>
              <w:spacing w:after="0" w:line="240" w:lineRule="auto"/>
              <w:rPr>
                <w:rFonts w:ascii="Times" w:hAnsi="Times" w:eastAsia="Times" w:cs="Times"/>
                <w:b/>
                <w:bCs/>
                <w:color w:val="000000" w:themeColor="text1"/>
                <w:sz w:val="22"/>
                <w:szCs w:val="22"/>
              </w:rPr>
            </w:pPr>
            <w:r>
              <w:rPr>
                <w:rFonts w:ascii="Times" w:hAnsi="Times" w:eastAsia="Times" w:cs="Times"/>
                <w:b/>
                <w:bCs/>
                <w:color w:val="000000" w:themeColor="text1"/>
                <w:sz w:val="22"/>
                <w:szCs w:val="22"/>
              </w:rPr>
              <w:lastRenderedPageBreak/>
              <w:t>9</w:t>
            </w:r>
          </w:p>
        </w:tc>
        <w:tc>
          <w:tcPr>
            <w:tcW w:w="1084" w:type="dxa"/>
            <w:tcMar>
              <w:top w:w="15" w:type="dxa"/>
              <w:left w:w="108" w:type="dxa"/>
              <w:bottom w:w="15" w:type="dxa"/>
              <w:right w:w="108" w:type="dxa"/>
            </w:tcMar>
            <w:vAlign w:val="center"/>
            <w:hideMark/>
          </w:tcPr>
          <w:p w:rsidR="00355B76" w:rsidP="00EB2E52" w:rsidRDefault="00355B76" w14:paraId="3C9D5167" w14:textId="4CDA395A">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Oct-14</w:t>
            </w:r>
          </w:p>
        </w:tc>
        <w:tc>
          <w:tcPr>
            <w:tcW w:w="595" w:type="dxa"/>
            <w:tcMar>
              <w:top w:w="15" w:type="dxa"/>
              <w:left w:w="108" w:type="dxa"/>
              <w:bottom w:w="15" w:type="dxa"/>
              <w:right w:w="108" w:type="dxa"/>
            </w:tcMar>
            <w:vAlign w:val="center"/>
            <w:hideMark/>
          </w:tcPr>
          <w:p w:rsidR="00355B76" w:rsidP="00804F0D" w:rsidRDefault="00355B76" w14:paraId="7A48A552" w14:textId="77777777">
            <w:pPr>
              <w:spacing w:after="0" w:line="240" w:lineRule="auto"/>
              <w:jc w:val="center"/>
              <w:rPr>
                <w:rFonts w:ascii="Times" w:hAnsi="Times" w:eastAsia="Times" w:cs="Times"/>
                <w:color w:val="000000" w:themeColor="text1"/>
                <w:sz w:val="22"/>
                <w:szCs w:val="22"/>
              </w:rPr>
            </w:pPr>
            <w:r>
              <w:rPr>
                <w:rFonts w:ascii="Times" w:hAnsi="Times" w:eastAsia="Times" w:cs="Times"/>
                <w:color w:val="000000" w:themeColor="text1"/>
                <w:sz w:val="22"/>
                <w:szCs w:val="22"/>
              </w:rPr>
              <w:t>M</w:t>
            </w:r>
          </w:p>
        </w:tc>
        <w:tc>
          <w:tcPr>
            <w:tcW w:w="1010" w:type="dxa"/>
            <w:tcMar>
              <w:top w:w="15" w:type="dxa"/>
              <w:left w:w="108" w:type="dxa"/>
              <w:bottom w:w="15" w:type="dxa"/>
              <w:right w:w="108" w:type="dxa"/>
            </w:tcMar>
            <w:vAlign w:val="center"/>
            <w:hideMark/>
          </w:tcPr>
          <w:p w:rsidR="00355B76" w:rsidP="00EB2E52" w:rsidRDefault="00355B76" w14:paraId="078C995A" w14:textId="2F177738">
            <w:pPr>
              <w:spacing w:after="0" w:line="240" w:lineRule="auto"/>
              <w:rPr>
                <w:rFonts w:ascii="Times" w:hAnsi="Times" w:eastAsia="Times New Roman"/>
                <w:b/>
                <w:bCs/>
                <w:color w:val="000000"/>
                <w:sz w:val="22"/>
                <w:szCs w:val="22"/>
              </w:rPr>
            </w:pPr>
          </w:p>
        </w:tc>
        <w:tc>
          <w:tcPr>
            <w:tcW w:w="3690" w:type="dxa"/>
          </w:tcPr>
          <w:p w:rsidR="00657B95" w:rsidP="00EA7720" w:rsidRDefault="00355B76" w14:paraId="7AD6C841" w14:textId="77777777">
            <w:pPr>
              <w:spacing w:after="0" w:line="240" w:lineRule="auto"/>
              <w:rPr>
                <w:rFonts w:ascii="Times" w:hAnsi="Times" w:eastAsia="Times" w:cs="Times"/>
                <w:color w:val="000000" w:themeColor="text1"/>
                <w:sz w:val="22"/>
                <w:szCs w:val="22"/>
              </w:rPr>
            </w:pPr>
            <w:r>
              <w:rPr>
                <w:rFonts w:ascii="Times" w:hAnsi="Times" w:eastAsia="Times" w:cs="Times"/>
                <w:color w:val="000000" w:themeColor="text1"/>
                <w:sz w:val="22"/>
                <w:szCs w:val="22"/>
              </w:rPr>
              <w:t xml:space="preserve">Group Bonding </w:t>
            </w:r>
          </w:p>
          <w:p w:rsidR="00355B76" w:rsidP="00EA7720" w:rsidRDefault="00355B76" w14:paraId="37E3BE5A" w14:textId="4E6103AC">
            <w:pPr>
              <w:spacing w:after="0" w:line="240" w:lineRule="auto"/>
              <w:rPr>
                <w:rFonts w:ascii="Times" w:hAnsi="Times" w:eastAsia="Times New Roman"/>
                <w:b/>
                <w:bCs/>
                <w:color w:val="000000"/>
                <w:sz w:val="22"/>
                <w:szCs w:val="22"/>
              </w:rPr>
            </w:pPr>
            <w:r>
              <w:rPr>
                <w:rFonts w:ascii="Times" w:hAnsi="Times" w:eastAsia="Times" w:cs="Times"/>
                <w:i/>
                <w:color w:val="000000" w:themeColor="text1"/>
                <w:sz w:val="22"/>
                <w:szCs w:val="22"/>
              </w:rPr>
              <w:t>(Assign Group Speech)</w:t>
            </w:r>
          </w:p>
        </w:tc>
        <w:tc>
          <w:tcPr>
            <w:tcW w:w="2435" w:type="dxa"/>
          </w:tcPr>
          <w:p w:rsidR="00355B76" w:rsidP="00205D61" w:rsidRDefault="00355B76" w14:paraId="4FFB30E0" w14:textId="76D55941">
            <w:pPr>
              <w:spacing w:after="0" w:line="240" w:lineRule="auto"/>
              <w:rPr>
                <w:rFonts w:ascii="Times" w:hAnsi="Times" w:eastAsia="Times New Roman"/>
                <w:b/>
                <w:bCs/>
                <w:color w:val="000000"/>
                <w:sz w:val="22"/>
                <w:szCs w:val="22"/>
              </w:rPr>
            </w:pPr>
            <w:r>
              <w:rPr>
                <w:rFonts w:ascii="Times" w:hAnsi="Times" w:eastAsia="Times New Roman"/>
                <w:b/>
                <w:bCs/>
                <w:color w:val="000000"/>
                <w:sz w:val="22"/>
                <w:szCs w:val="22"/>
              </w:rPr>
              <w:t>Exchange Contact Info &amp; Brainstorm Topics</w:t>
            </w:r>
          </w:p>
        </w:tc>
      </w:tr>
      <w:tr w:rsidR="00355B76" w:rsidTr="00804F0D" w14:paraId="3630C05E" w14:textId="77777777">
        <w:trPr>
          <w:trHeight w:val="315"/>
        </w:trPr>
        <w:tc>
          <w:tcPr>
            <w:tcW w:w="0" w:type="auto"/>
            <w:vMerge/>
            <w:vAlign w:val="center"/>
            <w:hideMark/>
          </w:tcPr>
          <w:p w:rsidR="00355B76" w:rsidP="00EB2E52" w:rsidRDefault="00355B76" w14:paraId="6F038D10" w14:textId="77777777">
            <w:pPr>
              <w:spacing w:after="0" w:line="240" w:lineRule="auto"/>
              <w:rPr>
                <w:rFonts w:ascii="Times" w:hAnsi="Times" w:eastAsia="Times" w:cs="Times"/>
                <w:b/>
                <w:bCs/>
                <w:color w:val="000000" w:themeColor="text1"/>
                <w:sz w:val="22"/>
                <w:szCs w:val="22"/>
              </w:rPr>
            </w:pPr>
          </w:p>
        </w:tc>
        <w:tc>
          <w:tcPr>
            <w:tcW w:w="1084" w:type="dxa"/>
            <w:tcMar>
              <w:top w:w="15" w:type="dxa"/>
              <w:left w:w="108" w:type="dxa"/>
              <w:bottom w:w="15" w:type="dxa"/>
              <w:right w:w="108" w:type="dxa"/>
            </w:tcMar>
            <w:vAlign w:val="center"/>
            <w:hideMark/>
          </w:tcPr>
          <w:p w:rsidR="00355B76" w:rsidP="00EB2E52" w:rsidRDefault="00355B76" w14:paraId="76478756" w14:textId="03A2A993">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Oct-16</w:t>
            </w:r>
          </w:p>
        </w:tc>
        <w:tc>
          <w:tcPr>
            <w:tcW w:w="595" w:type="dxa"/>
            <w:tcMar>
              <w:top w:w="15" w:type="dxa"/>
              <w:left w:w="108" w:type="dxa"/>
              <w:bottom w:w="15" w:type="dxa"/>
              <w:right w:w="108" w:type="dxa"/>
            </w:tcMar>
            <w:vAlign w:val="center"/>
            <w:hideMark/>
          </w:tcPr>
          <w:p w:rsidR="00355B76" w:rsidP="00804F0D" w:rsidRDefault="00355B76" w14:paraId="311FD711" w14:textId="77777777">
            <w:pPr>
              <w:spacing w:after="0" w:line="240" w:lineRule="auto"/>
              <w:jc w:val="center"/>
              <w:rPr>
                <w:rFonts w:ascii="Times" w:hAnsi="Times" w:eastAsia="Times" w:cs="Times"/>
                <w:color w:val="000000" w:themeColor="text1"/>
                <w:sz w:val="22"/>
                <w:szCs w:val="22"/>
              </w:rPr>
            </w:pPr>
            <w:r>
              <w:rPr>
                <w:rFonts w:ascii="Times" w:hAnsi="Times" w:eastAsia="Times" w:cs="Times"/>
                <w:color w:val="000000" w:themeColor="text1"/>
                <w:sz w:val="22"/>
                <w:szCs w:val="22"/>
              </w:rPr>
              <w:t>W</w:t>
            </w:r>
          </w:p>
        </w:tc>
        <w:tc>
          <w:tcPr>
            <w:tcW w:w="1010" w:type="dxa"/>
            <w:vAlign w:val="center"/>
            <w:hideMark/>
          </w:tcPr>
          <w:p w:rsidR="00355B76" w:rsidP="00EB2E52" w:rsidRDefault="00355B76" w14:paraId="0873A95B" w14:textId="77777777">
            <w:pPr>
              <w:spacing w:after="0" w:line="240" w:lineRule="auto"/>
              <w:rPr>
                <w:rFonts w:ascii="Times" w:hAnsi="Times" w:eastAsia="Times New Roman"/>
                <w:b/>
                <w:bCs/>
                <w:color w:val="000000"/>
                <w:sz w:val="22"/>
                <w:szCs w:val="22"/>
              </w:rPr>
            </w:pPr>
          </w:p>
        </w:tc>
        <w:tc>
          <w:tcPr>
            <w:tcW w:w="3690" w:type="dxa"/>
          </w:tcPr>
          <w:p w:rsidR="00355B76" w:rsidP="00EA7720" w:rsidRDefault="00355B76" w14:paraId="697B19A8"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Group In-Class Workshop</w:t>
            </w:r>
          </w:p>
          <w:p w:rsidR="00355B76" w:rsidP="00EA7720" w:rsidRDefault="00355B76" w14:paraId="5834BD55" w14:textId="798D6E32">
            <w:pPr>
              <w:spacing w:after="0" w:line="240" w:lineRule="auto"/>
              <w:rPr>
                <w:rFonts w:ascii="Times" w:hAnsi="Times" w:eastAsia="Times New Roman"/>
                <w:b/>
                <w:bCs/>
                <w:color w:val="000000"/>
                <w:sz w:val="22"/>
                <w:szCs w:val="22"/>
              </w:rPr>
            </w:pPr>
            <w:r>
              <w:rPr>
                <w:rFonts w:ascii="Times" w:hAnsi="Times" w:eastAsia="Times" w:cs="Times"/>
                <w:i/>
                <w:iCs/>
                <w:color w:val="000000" w:themeColor="text1"/>
                <w:sz w:val="22"/>
                <w:szCs w:val="22"/>
              </w:rPr>
              <w:t>(Bring Laptops and Speech Materials)</w:t>
            </w:r>
          </w:p>
        </w:tc>
        <w:tc>
          <w:tcPr>
            <w:tcW w:w="2435" w:type="dxa"/>
          </w:tcPr>
          <w:p w:rsidR="00355B76" w:rsidP="00205D61" w:rsidRDefault="00355B76" w14:paraId="2D8A8583" w14:textId="0E71DE19">
            <w:pPr>
              <w:spacing w:after="0" w:line="240" w:lineRule="auto"/>
              <w:rPr>
                <w:rFonts w:ascii="Times" w:hAnsi="Times" w:eastAsia="Times New Roman"/>
                <w:b/>
                <w:bCs/>
                <w:color w:val="000000"/>
                <w:sz w:val="22"/>
                <w:szCs w:val="22"/>
              </w:rPr>
            </w:pPr>
            <w:r>
              <w:rPr>
                <w:rFonts w:ascii="Times,Times New Roman" w:hAnsi="Times,Times New Roman" w:eastAsia="Times,Times New Roman" w:cs="Times,Times New Roman"/>
                <w:b/>
                <w:bCs/>
                <w:color w:val="000000" w:themeColor="text1"/>
                <w:sz w:val="22"/>
                <w:szCs w:val="22"/>
              </w:rPr>
              <w:t>Find Resources and Finish Reference Page</w:t>
            </w:r>
          </w:p>
        </w:tc>
      </w:tr>
      <w:tr w:rsidR="00355B76" w:rsidTr="00804F0D" w14:paraId="371DEAE8" w14:textId="77777777">
        <w:trPr>
          <w:trHeight w:val="315"/>
        </w:trPr>
        <w:tc>
          <w:tcPr>
            <w:tcW w:w="0" w:type="auto"/>
            <w:vMerge/>
            <w:vAlign w:val="center"/>
            <w:hideMark/>
          </w:tcPr>
          <w:p w:rsidR="00355B76" w:rsidP="00EB2E52" w:rsidRDefault="00355B76" w14:paraId="07509E75" w14:textId="77777777">
            <w:pPr>
              <w:spacing w:after="0" w:line="240" w:lineRule="auto"/>
              <w:rPr>
                <w:rFonts w:ascii="Times" w:hAnsi="Times" w:eastAsia="Times" w:cs="Times"/>
                <w:b/>
                <w:bCs/>
                <w:color w:val="000000" w:themeColor="text1"/>
                <w:sz w:val="22"/>
                <w:szCs w:val="22"/>
              </w:rPr>
            </w:pPr>
          </w:p>
        </w:tc>
        <w:tc>
          <w:tcPr>
            <w:tcW w:w="1084" w:type="dxa"/>
            <w:tcMar>
              <w:top w:w="15" w:type="dxa"/>
              <w:left w:w="108" w:type="dxa"/>
              <w:bottom w:w="15" w:type="dxa"/>
              <w:right w:w="108" w:type="dxa"/>
            </w:tcMar>
            <w:vAlign w:val="center"/>
            <w:hideMark/>
          </w:tcPr>
          <w:p w:rsidR="00355B76" w:rsidP="00EB2E52" w:rsidRDefault="00355B76" w14:paraId="3ADBACD8" w14:textId="1CB16A06">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Oct-18</w:t>
            </w:r>
          </w:p>
        </w:tc>
        <w:tc>
          <w:tcPr>
            <w:tcW w:w="595" w:type="dxa"/>
            <w:tcMar>
              <w:top w:w="15" w:type="dxa"/>
              <w:left w:w="108" w:type="dxa"/>
              <w:bottom w:w="15" w:type="dxa"/>
              <w:right w:w="108" w:type="dxa"/>
            </w:tcMar>
            <w:vAlign w:val="center"/>
            <w:hideMark/>
          </w:tcPr>
          <w:p w:rsidR="00355B76" w:rsidP="00804F0D" w:rsidRDefault="00355B76" w14:paraId="1882B91B" w14:textId="77777777">
            <w:pPr>
              <w:spacing w:after="0" w:line="240" w:lineRule="auto"/>
              <w:jc w:val="center"/>
              <w:rPr>
                <w:rFonts w:ascii="Times" w:hAnsi="Times" w:eastAsia="Times" w:cs="Times"/>
                <w:color w:val="000000" w:themeColor="text1"/>
                <w:sz w:val="22"/>
                <w:szCs w:val="22"/>
              </w:rPr>
            </w:pPr>
            <w:r>
              <w:rPr>
                <w:rFonts w:ascii="Times" w:hAnsi="Times" w:eastAsia="Times" w:cs="Times"/>
                <w:color w:val="000000" w:themeColor="text1"/>
                <w:sz w:val="22"/>
                <w:szCs w:val="22"/>
              </w:rPr>
              <w:t>F</w:t>
            </w:r>
          </w:p>
        </w:tc>
        <w:tc>
          <w:tcPr>
            <w:tcW w:w="1010" w:type="dxa"/>
            <w:vAlign w:val="center"/>
            <w:hideMark/>
          </w:tcPr>
          <w:p w:rsidR="00355B76" w:rsidP="00EB2E52" w:rsidRDefault="00355B76" w14:paraId="2BF9B47E" w14:textId="77777777">
            <w:pPr>
              <w:spacing w:after="0" w:line="240" w:lineRule="auto"/>
              <w:rPr>
                <w:rFonts w:ascii="Times" w:hAnsi="Times" w:eastAsia="Times New Roman"/>
                <w:b/>
                <w:bCs/>
                <w:color w:val="000000"/>
                <w:sz w:val="22"/>
                <w:szCs w:val="22"/>
              </w:rPr>
            </w:pPr>
          </w:p>
        </w:tc>
        <w:tc>
          <w:tcPr>
            <w:tcW w:w="3690" w:type="dxa"/>
          </w:tcPr>
          <w:p w:rsidR="00355B76" w:rsidP="00EA7720" w:rsidRDefault="00355B76" w14:paraId="079541F7"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Group In-Class Workshop</w:t>
            </w:r>
          </w:p>
          <w:p w:rsidR="00355B76" w:rsidP="00EA7720" w:rsidRDefault="00355B76" w14:paraId="258E0B9C" w14:textId="04105E07">
            <w:pPr>
              <w:spacing w:after="0" w:line="240" w:lineRule="auto"/>
              <w:rPr>
                <w:rFonts w:ascii="Times" w:hAnsi="Times" w:eastAsia="Times New Roman"/>
                <w:b/>
                <w:bCs/>
                <w:color w:val="000000"/>
                <w:sz w:val="22"/>
                <w:szCs w:val="22"/>
              </w:rPr>
            </w:pPr>
            <w:r>
              <w:rPr>
                <w:rFonts w:ascii="Times" w:hAnsi="Times" w:eastAsia="Times" w:cs="Times"/>
                <w:i/>
                <w:iCs/>
                <w:color w:val="000000" w:themeColor="text1"/>
                <w:sz w:val="22"/>
                <w:szCs w:val="22"/>
              </w:rPr>
              <w:t>(Bring Laptops and Speech Materials)</w:t>
            </w:r>
          </w:p>
        </w:tc>
        <w:tc>
          <w:tcPr>
            <w:tcW w:w="2435" w:type="dxa"/>
          </w:tcPr>
          <w:p w:rsidR="00355B76" w:rsidP="00205D61" w:rsidRDefault="00355B76" w14:paraId="6A040418" w14:textId="0755E889">
            <w:pPr>
              <w:spacing w:after="0" w:line="240" w:lineRule="auto"/>
              <w:rPr>
                <w:rFonts w:ascii="Times" w:hAnsi="Times" w:eastAsia="Times New Roman"/>
                <w:b/>
                <w:bCs/>
                <w:color w:val="000000"/>
                <w:sz w:val="22"/>
                <w:szCs w:val="22"/>
              </w:rPr>
            </w:pPr>
            <w:r>
              <w:rPr>
                <w:rFonts w:ascii="Times,Times New Roman" w:hAnsi="Times,Times New Roman" w:eastAsia="Times,Times New Roman" w:cs="Times,Times New Roman"/>
                <w:b/>
                <w:bCs/>
                <w:color w:val="000000" w:themeColor="text1"/>
                <w:sz w:val="22"/>
                <w:szCs w:val="22"/>
              </w:rPr>
              <w:t>Rough Draft Outline Due at the End of Class</w:t>
            </w:r>
          </w:p>
        </w:tc>
      </w:tr>
      <w:tr w:rsidR="00456939" w:rsidTr="00804F0D" w14:paraId="50300615" w14:textId="77777777">
        <w:trPr>
          <w:trHeight w:val="315"/>
        </w:trPr>
        <w:tc>
          <w:tcPr>
            <w:tcW w:w="1081" w:type="dxa"/>
            <w:vMerge w:val="restart"/>
            <w:tcMar>
              <w:top w:w="15" w:type="dxa"/>
              <w:left w:w="108" w:type="dxa"/>
              <w:bottom w:w="15" w:type="dxa"/>
              <w:right w:w="108" w:type="dxa"/>
            </w:tcMar>
            <w:vAlign w:val="center"/>
            <w:hideMark/>
          </w:tcPr>
          <w:p w:rsidR="00456939" w:rsidP="00EB2E52" w:rsidRDefault="00456939" w14:paraId="11C98620"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Times New Roman" w:hAnsi="Times,Times New Roman" w:eastAsia="Times,Times New Roman" w:cs="Times,Times New Roman"/>
                <w:b/>
                <w:bCs/>
                <w:color w:val="000000" w:themeColor="text1"/>
                <w:sz w:val="22"/>
                <w:szCs w:val="22"/>
              </w:rPr>
              <w:t>10</w:t>
            </w:r>
          </w:p>
        </w:tc>
        <w:tc>
          <w:tcPr>
            <w:tcW w:w="1084" w:type="dxa"/>
            <w:shd w:val="clear" w:color="auto" w:fill="BFBFBF" w:themeFill="background1" w:themeFillShade="BF"/>
            <w:tcMar>
              <w:top w:w="15" w:type="dxa"/>
              <w:left w:w="108" w:type="dxa"/>
              <w:bottom w:w="15" w:type="dxa"/>
              <w:right w:w="108" w:type="dxa"/>
            </w:tcMar>
            <w:vAlign w:val="center"/>
            <w:hideMark/>
          </w:tcPr>
          <w:p w:rsidR="00456939" w:rsidP="00EB2E52" w:rsidRDefault="00456939" w14:paraId="7B2B23CE" w14:textId="01197AA5">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Oct-21</w:t>
            </w:r>
          </w:p>
        </w:tc>
        <w:tc>
          <w:tcPr>
            <w:tcW w:w="595" w:type="dxa"/>
            <w:shd w:val="clear" w:color="auto" w:fill="BFBFBF" w:themeFill="background1" w:themeFillShade="BF"/>
            <w:tcMar>
              <w:top w:w="15" w:type="dxa"/>
              <w:left w:w="108" w:type="dxa"/>
              <w:bottom w:w="15" w:type="dxa"/>
              <w:right w:w="108" w:type="dxa"/>
            </w:tcMar>
            <w:vAlign w:val="center"/>
            <w:hideMark/>
          </w:tcPr>
          <w:p w:rsidR="00456939" w:rsidP="00804F0D" w:rsidRDefault="00456939" w14:paraId="4109A027"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M</w:t>
            </w:r>
          </w:p>
        </w:tc>
        <w:tc>
          <w:tcPr>
            <w:tcW w:w="1010" w:type="dxa"/>
            <w:shd w:val="clear" w:color="auto" w:fill="BFBFBF" w:themeFill="background1" w:themeFillShade="BF"/>
            <w:tcMar>
              <w:top w:w="15" w:type="dxa"/>
              <w:left w:w="108" w:type="dxa"/>
              <w:bottom w:w="15" w:type="dxa"/>
              <w:right w:w="108" w:type="dxa"/>
            </w:tcMar>
            <w:vAlign w:val="center"/>
            <w:hideMark/>
          </w:tcPr>
          <w:p w:rsidR="00456939" w:rsidP="00EB2E52" w:rsidRDefault="00456939" w14:paraId="2951DDFF" w14:textId="6A339CFF">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 15</w:t>
            </w:r>
          </w:p>
        </w:tc>
        <w:tc>
          <w:tcPr>
            <w:tcW w:w="3690" w:type="dxa"/>
            <w:shd w:val="clear" w:color="auto" w:fill="BFBFBF" w:themeFill="background1" w:themeFillShade="BF"/>
            <w:tcMar>
              <w:top w:w="15" w:type="dxa"/>
              <w:left w:w="108" w:type="dxa"/>
              <w:bottom w:w="15" w:type="dxa"/>
              <w:right w:w="108" w:type="dxa"/>
            </w:tcMar>
          </w:tcPr>
          <w:p w:rsidR="00456939" w:rsidP="00EA7720" w:rsidRDefault="00456939" w14:paraId="44BE53B5" w14:textId="563EB5EC">
            <w:pPr>
              <w:spacing w:after="0" w:line="240" w:lineRule="auto"/>
              <w:rPr>
                <w:rFonts w:ascii="Times,Times New Roman" w:hAnsi="Times,Times New Roman" w:eastAsia="Times,Times New Roman" w:cs="Times,Times New Roman"/>
                <w:i/>
                <w:color w:val="000000" w:themeColor="text1"/>
                <w:sz w:val="22"/>
                <w:szCs w:val="22"/>
              </w:rPr>
            </w:pPr>
            <w:r>
              <w:rPr>
                <w:rFonts w:ascii="Times" w:hAnsi="Times" w:eastAsia="Times" w:cs="Times"/>
                <w:color w:val="000000" w:themeColor="text1"/>
                <w:sz w:val="22"/>
                <w:szCs w:val="22"/>
              </w:rPr>
              <w:t>Listening</w:t>
            </w:r>
          </w:p>
        </w:tc>
        <w:tc>
          <w:tcPr>
            <w:tcW w:w="2435" w:type="dxa"/>
            <w:shd w:val="clear" w:color="auto" w:fill="BFBFBF" w:themeFill="background1" w:themeFillShade="BF"/>
            <w:tcMar>
              <w:top w:w="15" w:type="dxa"/>
              <w:left w:w="108" w:type="dxa"/>
              <w:bottom w:w="15" w:type="dxa"/>
              <w:right w:w="108" w:type="dxa"/>
            </w:tcMar>
          </w:tcPr>
          <w:p w:rsidR="00456939" w:rsidP="00205D61" w:rsidRDefault="00456939" w14:paraId="549E18F3" w14:textId="73F64916">
            <w:pPr>
              <w:spacing w:after="0" w:line="240" w:lineRule="auto"/>
              <w:rPr>
                <w:rFonts w:ascii="Times" w:hAnsi="Times" w:eastAsia="Times New Roman"/>
                <w:b/>
                <w:bCs/>
                <w:color w:val="000000"/>
                <w:sz w:val="22"/>
                <w:szCs w:val="22"/>
              </w:rPr>
            </w:pPr>
            <w:r>
              <w:rPr>
                <w:rFonts w:ascii="Times,Times New Roman" w:hAnsi="Times,Times New Roman" w:eastAsia="Times,Times New Roman" w:cs="Times,Times New Roman"/>
                <w:b/>
                <w:bCs/>
                <w:color w:val="000000" w:themeColor="text1"/>
                <w:sz w:val="22"/>
                <w:szCs w:val="22"/>
              </w:rPr>
              <w:t>Ch. 15 P2P</w:t>
            </w:r>
          </w:p>
        </w:tc>
      </w:tr>
      <w:tr w:rsidR="00456939" w:rsidTr="00804F0D" w14:paraId="49A8C625" w14:textId="77777777">
        <w:trPr>
          <w:trHeight w:val="605"/>
        </w:trPr>
        <w:tc>
          <w:tcPr>
            <w:tcW w:w="0" w:type="auto"/>
            <w:vMerge/>
            <w:vAlign w:val="center"/>
            <w:hideMark/>
          </w:tcPr>
          <w:p w:rsidR="00456939" w:rsidP="00EB2E52" w:rsidRDefault="00456939" w14:paraId="5D662B5E"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shd w:val="clear" w:color="auto" w:fill="BFBFBF" w:themeFill="background1" w:themeFillShade="BF"/>
            <w:tcMar>
              <w:top w:w="15" w:type="dxa"/>
              <w:left w:w="108" w:type="dxa"/>
              <w:bottom w:w="15" w:type="dxa"/>
              <w:right w:w="108" w:type="dxa"/>
            </w:tcMar>
            <w:vAlign w:val="center"/>
            <w:hideMark/>
          </w:tcPr>
          <w:p w:rsidR="00456939" w:rsidP="00EB2E52" w:rsidRDefault="00456939" w14:paraId="339AA9E3" w14:textId="7BDCAC7A">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Oct-23</w:t>
            </w:r>
          </w:p>
        </w:tc>
        <w:tc>
          <w:tcPr>
            <w:tcW w:w="595" w:type="dxa"/>
            <w:shd w:val="clear" w:color="auto" w:fill="BFBFBF" w:themeFill="background1" w:themeFillShade="BF"/>
            <w:tcMar>
              <w:top w:w="15" w:type="dxa"/>
              <w:left w:w="108" w:type="dxa"/>
              <w:bottom w:w="15" w:type="dxa"/>
              <w:right w:w="108" w:type="dxa"/>
            </w:tcMar>
            <w:vAlign w:val="center"/>
            <w:hideMark/>
          </w:tcPr>
          <w:p w:rsidR="00456939" w:rsidP="00804F0D" w:rsidRDefault="00456939" w14:paraId="4F744327"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W</w:t>
            </w:r>
          </w:p>
        </w:tc>
        <w:tc>
          <w:tcPr>
            <w:tcW w:w="1010" w:type="dxa"/>
            <w:shd w:val="clear" w:color="auto" w:fill="BFBFBF" w:themeFill="background1" w:themeFillShade="BF"/>
            <w:tcMar>
              <w:top w:w="15" w:type="dxa"/>
              <w:left w:w="108" w:type="dxa"/>
              <w:bottom w:w="15" w:type="dxa"/>
              <w:right w:w="108" w:type="dxa"/>
            </w:tcMar>
            <w:vAlign w:val="center"/>
            <w:hideMark/>
          </w:tcPr>
          <w:p w:rsidR="00456939" w:rsidP="00EB2E52" w:rsidRDefault="00456939" w14:paraId="3A411944"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 </w:t>
            </w:r>
          </w:p>
        </w:tc>
        <w:tc>
          <w:tcPr>
            <w:tcW w:w="3690" w:type="dxa"/>
            <w:shd w:val="clear" w:color="auto" w:fill="BFBFBF" w:themeFill="background1" w:themeFillShade="BF"/>
            <w:tcMar>
              <w:top w:w="15" w:type="dxa"/>
              <w:left w:w="108" w:type="dxa"/>
              <w:bottom w:w="15" w:type="dxa"/>
              <w:right w:w="108" w:type="dxa"/>
            </w:tcMar>
            <w:hideMark/>
          </w:tcPr>
          <w:p w:rsidR="00456939" w:rsidP="00EA7720" w:rsidRDefault="00456939" w14:paraId="72B4B1B6"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Group In-Class Workshop</w:t>
            </w:r>
          </w:p>
          <w:p w:rsidR="00456939" w:rsidP="00EA7720" w:rsidRDefault="00456939" w14:paraId="52B8DBB8" w14:textId="191281DD">
            <w:pPr>
              <w:spacing w:after="0" w:line="240" w:lineRule="auto"/>
              <w:rPr>
                <w:rFonts w:ascii="Times,Times New Roman" w:hAnsi="Times,Times New Roman" w:eastAsia="Times,Times New Roman" w:cs="Times,Times New Roman"/>
                <w:i/>
                <w:iCs/>
                <w:color w:val="000000" w:themeColor="text1"/>
                <w:sz w:val="22"/>
                <w:szCs w:val="22"/>
              </w:rPr>
            </w:pPr>
            <w:r>
              <w:rPr>
                <w:rFonts w:ascii="Times" w:hAnsi="Times" w:eastAsia="Times" w:cs="Times"/>
                <w:i/>
                <w:iCs/>
                <w:color w:val="000000" w:themeColor="text1"/>
                <w:sz w:val="22"/>
                <w:szCs w:val="22"/>
              </w:rPr>
              <w:t>(Bring Laptops and Speech Materials)</w:t>
            </w:r>
          </w:p>
        </w:tc>
        <w:tc>
          <w:tcPr>
            <w:tcW w:w="2435" w:type="dxa"/>
            <w:shd w:val="clear" w:color="auto" w:fill="BFBFBF" w:themeFill="background1" w:themeFillShade="BF"/>
            <w:tcMar>
              <w:top w:w="15" w:type="dxa"/>
              <w:left w:w="108" w:type="dxa"/>
              <w:bottom w:w="15" w:type="dxa"/>
              <w:right w:w="108" w:type="dxa"/>
            </w:tcMar>
          </w:tcPr>
          <w:p w:rsidR="00456939" w:rsidP="00205D61" w:rsidRDefault="00456939" w14:paraId="18D1F4CB" w14:textId="1EB003A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New Roman"/>
                <w:b/>
                <w:bCs/>
                <w:color w:val="000000"/>
                <w:sz w:val="22"/>
                <w:szCs w:val="22"/>
              </w:rPr>
              <w:t>Make Group Revisions</w:t>
            </w:r>
          </w:p>
        </w:tc>
      </w:tr>
      <w:tr w:rsidR="00456939" w:rsidTr="00804F0D" w14:paraId="21DDA564" w14:textId="77777777">
        <w:trPr>
          <w:trHeight w:val="505"/>
        </w:trPr>
        <w:tc>
          <w:tcPr>
            <w:tcW w:w="0" w:type="auto"/>
            <w:vMerge/>
            <w:vAlign w:val="center"/>
            <w:hideMark/>
          </w:tcPr>
          <w:p w:rsidR="00456939" w:rsidP="00EB2E52" w:rsidRDefault="00456939" w14:paraId="6AC64E55"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shd w:val="clear" w:color="auto" w:fill="BFBFBF" w:themeFill="background1" w:themeFillShade="BF"/>
            <w:tcMar>
              <w:top w:w="15" w:type="dxa"/>
              <w:left w:w="108" w:type="dxa"/>
              <w:bottom w:w="15" w:type="dxa"/>
              <w:right w:w="108" w:type="dxa"/>
            </w:tcMar>
            <w:vAlign w:val="center"/>
            <w:hideMark/>
          </w:tcPr>
          <w:p w:rsidR="00456939" w:rsidP="00EB2E52" w:rsidRDefault="00456939" w14:paraId="54B80B5D" w14:textId="53F1A4C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Oct-25</w:t>
            </w:r>
          </w:p>
        </w:tc>
        <w:tc>
          <w:tcPr>
            <w:tcW w:w="595" w:type="dxa"/>
            <w:shd w:val="clear" w:color="auto" w:fill="BFBFBF" w:themeFill="background1" w:themeFillShade="BF"/>
            <w:tcMar>
              <w:top w:w="15" w:type="dxa"/>
              <w:left w:w="108" w:type="dxa"/>
              <w:bottom w:w="15" w:type="dxa"/>
              <w:right w:w="108" w:type="dxa"/>
            </w:tcMar>
            <w:vAlign w:val="center"/>
            <w:hideMark/>
          </w:tcPr>
          <w:p w:rsidR="00456939" w:rsidP="00804F0D" w:rsidRDefault="00456939" w14:paraId="3398CB9F"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F</w:t>
            </w:r>
          </w:p>
        </w:tc>
        <w:tc>
          <w:tcPr>
            <w:tcW w:w="1010" w:type="dxa"/>
            <w:shd w:val="clear" w:color="auto" w:fill="BFBFBF" w:themeFill="background1" w:themeFillShade="BF"/>
            <w:tcMar>
              <w:top w:w="15" w:type="dxa"/>
              <w:left w:w="108" w:type="dxa"/>
              <w:bottom w:w="15" w:type="dxa"/>
              <w:right w:w="108" w:type="dxa"/>
            </w:tcMar>
            <w:vAlign w:val="center"/>
            <w:hideMark/>
          </w:tcPr>
          <w:p w:rsidR="00456939" w:rsidP="00EB2E52" w:rsidRDefault="00456939" w14:paraId="07C86EA1"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 </w:t>
            </w:r>
          </w:p>
        </w:tc>
        <w:tc>
          <w:tcPr>
            <w:tcW w:w="3690" w:type="dxa"/>
            <w:shd w:val="clear" w:color="auto" w:fill="BFBFBF" w:themeFill="background1" w:themeFillShade="BF"/>
            <w:tcMar>
              <w:top w:w="15" w:type="dxa"/>
              <w:left w:w="108" w:type="dxa"/>
              <w:bottom w:w="15" w:type="dxa"/>
              <w:right w:w="108" w:type="dxa"/>
            </w:tcMar>
          </w:tcPr>
          <w:p w:rsidR="00456939" w:rsidP="00EA7720" w:rsidRDefault="00456939" w14:paraId="6E90EDF3"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Group In-Class Workshop</w:t>
            </w:r>
          </w:p>
          <w:p w:rsidR="00456939" w:rsidP="00EA7720" w:rsidRDefault="00456939" w14:paraId="14B2AED7" w14:textId="4905819B">
            <w:pPr>
              <w:spacing w:after="0" w:line="240" w:lineRule="auto"/>
              <w:rPr>
                <w:rFonts w:ascii="Times,Times New Roman" w:hAnsi="Times,Times New Roman" w:eastAsia="Times,Times New Roman" w:cs="Times,Times New Roman"/>
                <w:i/>
                <w:iCs/>
                <w:color w:val="000000" w:themeColor="text1"/>
                <w:sz w:val="22"/>
                <w:szCs w:val="22"/>
              </w:rPr>
            </w:pPr>
            <w:r>
              <w:rPr>
                <w:rFonts w:ascii="Times" w:hAnsi="Times" w:eastAsia="Times" w:cs="Times"/>
                <w:i/>
                <w:iCs/>
                <w:color w:val="000000" w:themeColor="text1"/>
                <w:sz w:val="22"/>
                <w:szCs w:val="22"/>
              </w:rPr>
              <w:t>(Bring Laptops and Speech Materials)</w:t>
            </w:r>
          </w:p>
        </w:tc>
        <w:tc>
          <w:tcPr>
            <w:tcW w:w="2435" w:type="dxa"/>
            <w:shd w:val="clear" w:color="auto" w:fill="BFBFBF" w:themeFill="background1" w:themeFillShade="BF"/>
            <w:tcMar>
              <w:top w:w="15" w:type="dxa"/>
              <w:left w:w="108" w:type="dxa"/>
              <w:bottom w:w="15" w:type="dxa"/>
              <w:right w:w="108" w:type="dxa"/>
            </w:tcMar>
          </w:tcPr>
          <w:p w:rsidR="00456939" w:rsidP="00205D61" w:rsidRDefault="00456939" w14:paraId="25EA2016" w14:textId="11F04B4A">
            <w:pPr>
              <w:spacing w:after="0" w:line="240" w:lineRule="auto"/>
              <w:rPr>
                <w:rFonts w:ascii="Times,Times New Roman" w:hAnsi="Times,Times New Roman" w:eastAsia="Times,Times New Roman" w:cs="Times,Times New Roman"/>
                <w:b/>
                <w:bCs/>
                <w:color w:val="000000" w:themeColor="text1"/>
                <w:sz w:val="22"/>
                <w:szCs w:val="22"/>
              </w:rPr>
            </w:pPr>
            <w:r>
              <w:rPr>
                <w:rFonts w:ascii="Times,Times New Roman" w:hAnsi="Times,Times New Roman" w:eastAsia="Times,Times New Roman" w:cs="Times,Times New Roman"/>
                <w:b/>
                <w:bCs/>
                <w:color w:val="000000" w:themeColor="text1"/>
                <w:sz w:val="22"/>
                <w:szCs w:val="22"/>
              </w:rPr>
              <w:t>Practice Day!</w:t>
            </w:r>
          </w:p>
        </w:tc>
      </w:tr>
      <w:tr w:rsidR="00456939" w:rsidTr="00804F0D" w14:paraId="232AA72D" w14:textId="77777777">
        <w:trPr>
          <w:trHeight w:val="325"/>
        </w:trPr>
        <w:tc>
          <w:tcPr>
            <w:tcW w:w="1081" w:type="dxa"/>
            <w:vMerge w:val="restart"/>
            <w:tcMar>
              <w:top w:w="15" w:type="dxa"/>
              <w:left w:w="108" w:type="dxa"/>
              <w:bottom w:w="15" w:type="dxa"/>
              <w:right w:w="108" w:type="dxa"/>
            </w:tcMar>
            <w:vAlign w:val="center"/>
            <w:hideMark/>
          </w:tcPr>
          <w:p w:rsidR="00456939" w:rsidP="00EB2E52" w:rsidRDefault="00456939" w14:paraId="4F1EA60C"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11</w:t>
            </w:r>
          </w:p>
        </w:tc>
        <w:tc>
          <w:tcPr>
            <w:tcW w:w="1084" w:type="dxa"/>
            <w:tcMar>
              <w:top w:w="15" w:type="dxa"/>
              <w:left w:w="108" w:type="dxa"/>
              <w:bottom w:w="15" w:type="dxa"/>
              <w:right w:w="108" w:type="dxa"/>
            </w:tcMar>
            <w:vAlign w:val="center"/>
            <w:hideMark/>
          </w:tcPr>
          <w:p w:rsidR="00456939" w:rsidP="00EB2E52" w:rsidRDefault="00456939" w14:paraId="65D50774" w14:textId="28B8214E">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Oct-28</w:t>
            </w:r>
          </w:p>
        </w:tc>
        <w:tc>
          <w:tcPr>
            <w:tcW w:w="595" w:type="dxa"/>
            <w:tcMar>
              <w:top w:w="15" w:type="dxa"/>
              <w:left w:w="108" w:type="dxa"/>
              <w:bottom w:w="15" w:type="dxa"/>
              <w:right w:w="108" w:type="dxa"/>
            </w:tcMar>
            <w:vAlign w:val="center"/>
            <w:hideMark/>
          </w:tcPr>
          <w:p w:rsidR="00456939" w:rsidP="00804F0D" w:rsidRDefault="00456939" w14:paraId="388BD8F7"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M</w:t>
            </w:r>
          </w:p>
        </w:tc>
        <w:tc>
          <w:tcPr>
            <w:tcW w:w="1010" w:type="dxa"/>
            <w:tcMar>
              <w:top w:w="15" w:type="dxa"/>
              <w:left w:w="108" w:type="dxa"/>
              <w:bottom w:w="15" w:type="dxa"/>
              <w:right w:w="108" w:type="dxa"/>
            </w:tcMar>
            <w:vAlign w:val="center"/>
          </w:tcPr>
          <w:p w:rsidR="00456939" w:rsidP="00EB2E52" w:rsidRDefault="00456939" w14:paraId="680F3DD1" w14:textId="346A79C0">
            <w:pPr>
              <w:spacing w:after="0" w:line="240" w:lineRule="auto"/>
              <w:rPr>
                <w:rFonts w:ascii="Times,Times New Roman" w:hAnsi="Times,Times New Roman" w:eastAsia="Times,Times New Roman" w:cs="Times,Times New Roman"/>
                <w:color w:val="000000" w:themeColor="text1"/>
                <w:sz w:val="22"/>
                <w:szCs w:val="22"/>
              </w:rPr>
            </w:pPr>
          </w:p>
        </w:tc>
        <w:tc>
          <w:tcPr>
            <w:tcW w:w="3690" w:type="dxa"/>
            <w:tcMar>
              <w:top w:w="15" w:type="dxa"/>
              <w:left w:w="108" w:type="dxa"/>
              <w:bottom w:w="15" w:type="dxa"/>
              <w:right w:w="108" w:type="dxa"/>
            </w:tcMar>
          </w:tcPr>
          <w:p w:rsidR="00456939" w:rsidP="00EA7720" w:rsidRDefault="00456939" w14:paraId="2BC35CB5" w14:textId="051327C3">
            <w:pPr>
              <w:spacing w:after="0" w:line="240" w:lineRule="auto"/>
              <w:rPr>
                <w:rFonts w:ascii="Times,Times New Roman" w:hAnsi="Times,Times New Roman" w:eastAsia="Times,Times New Roman" w:cs="Times,Times New Roman"/>
                <w:color w:val="000000" w:themeColor="text1"/>
                <w:sz w:val="22"/>
                <w:szCs w:val="22"/>
              </w:rPr>
            </w:pPr>
            <w:r>
              <w:rPr>
                <w:rFonts w:ascii="Times" w:hAnsi="Times" w:eastAsia="Times" w:cs="Times"/>
                <w:b/>
                <w:bCs/>
                <w:color w:val="000000" w:themeColor="text1"/>
                <w:sz w:val="22"/>
                <w:szCs w:val="22"/>
              </w:rPr>
              <w:t xml:space="preserve">Group Speeches </w:t>
            </w:r>
          </w:p>
        </w:tc>
        <w:tc>
          <w:tcPr>
            <w:tcW w:w="2435" w:type="dxa"/>
            <w:tcMar>
              <w:top w:w="15" w:type="dxa"/>
              <w:left w:w="108" w:type="dxa"/>
              <w:bottom w:w="15" w:type="dxa"/>
              <w:right w:w="108" w:type="dxa"/>
            </w:tcMar>
          </w:tcPr>
          <w:p w:rsidR="00456939" w:rsidP="00205D61" w:rsidRDefault="00456939" w14:paraId="00C8672C" w14:textId="4A4BFF61">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New Roman"/>
                <w:b/>
                <w:color w:val="000000"/>
                <w:sz w:val="22"/>
                <w:szCs w:val="22"/>
              </w:rPr>
              <w:t>ALL Group Outlines Due</w:t>
            </w:r>
          </w:p>
        </w:tc>
      </w:tr>
      <w:tr w:rsidR="00456939" w:rsidTr="00804F0D" w14:paraId="328B22D3" w14:textId="77777777">
        <w:trPr>
          <w:trHeight w:val="290"/>
        </w:trPr>
        <w:tc>
          <w:tcPr>
            <w:tcW w:w="0" w:type="auto"/>
            <w:vMerge/>
            <w:vAlign w:val="center"/>
            <w:hideMark/>
          </w:tcPr>
          <w:p w:rsidR="00456939" w:rsidP="00EB2E52" w:rsidRDefault="00456939" w14:paraId="365C38EC"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tcMar>
              <w:top w:w="15" w:type="dxa"/>
              <w:left w:w="108" w:type="dxa"/>
              <w:bottom w:w="15" w:type="dxa"/>
              <w:right w:w="108" w:type="dxa"/>
            </w:tcMar>
            <w:vAlign w:val="center"/>
            <w:hideMark/>
          </w:tcPr>
          <w:p w:rsidR="00456939" w:rsidP="00EB2E52" w:rsidRDefault="00456939" w14:paraId="0B009755" w14:textId="073EE038">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Oct-30</w:t>
            </w:r>
          </w:p>
        </w:tc>
        <w:tc>
          <w:tcPr>
            <w:tcW w:w="595" w:type="dxa"/>
            <w:tcMar>
              <w:top w:w="15" w:type="dxa"/>
              <w:left w:w="108" w:type="dxa"/>
              <w:bottom w:w="15" w:type="dxa"/>
              <w:right w:w="108" w:type="dxa"/>
            </w:tcMar>
            <w:vAlign w:val="center"/>
            <w:hideMark/>
          </w:tcPr>
          <w:p w:rsidR="00456939" w:rsidP="00804F0D" w:rsidRDefault="00456939" w14:paraId="30BA4EBA"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W</w:t>
            </w:r>
          </w:p>
        </w:tc>
        <w:tc>
          <w:tcPr>
            <w:tcW w:w="1010" w:type="dxa"/>
            <w:tcMar>
              <w:top w:w="15" w:type="dxa"/>
              <w:left w:w="108" w:type="dxa"/>
              <w:bottom w:w="15" w:type="dxa"/>
              <w:right w:w="108" w:type="dxa"/>
            </w:tcMar>
            <w:vAlign w:val="center"/>
            <w:hideMark/>
          </w:tcPr>
          <w:p w:rsidR="00456939" w:rsidP="00EB2E52" w:rsidRDefault="00456939" w14:paraId="766B0DE8"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 </w:t>
            </w:r>
          </w:p>
        </w:tc>
        <w:tc>
          <w:tcPr>
            <w:tcW w:w="3690" w:type="dxa"/>
            <w:noWrap/>
            <w:tcMar>
              <w:top w:w="15" w:type="dxa"/>
              <w:left w:w="108" w:type="dxa"/>
              <w:bottom w:w="15" w:type="dxa"/>
              <w:right w:w="108" w:type="dxa"/>
            </w:tcMar>
            <w:hideMark/>
          </w:tcPr>
          <w:p w:rsidR="00456939" w:rsidP="00EA7720" w:rsidRDefault="00456939" w14:paraId="491AE5A7" w14:textId="50BBF184">
            <w:pPr>
              <w:spacing w:after="0" w:line="240" w:lineRule="auto"/>
              <w:rPr>
                <w:rFonts w:ascii="Times,Times New Roman" w:hAnsi="Times,Times New Roman" w:eastAsia="Times,Times New Roman" w:cs="Times,Times New Roman"/>
                <w:bCs/>
                <w:color w:val="000000" w:themeColor="text1"/>
                <w:sz w:val="22"/>
                <w:szCs w:val="22"/>
              </w:rPr>
            </w:pPr>
            <w:r>
              <w:rPr>
                <w:rFonts w:ascii="Times,Times New Roman" w:hAnsi="Times,Times New Roman" w:eastAsia="Times,Times New Roman" w:cs="Times,Times New Roman"/>
                <w:b/>
                <w:color w:val="000000" w:themeColor="text1"/>
                <w:sz w:val="22"/>
                <w:szCs w:val="22"/>
              </w:rPr>
              <w:t>Group Speeches</w:t>
            </w:r>
          </w:p>
        </w:tc>
        <w:tc>
          <w:tcPr>
            <w:tcW w:w="2435" w:type="dxa"/>
            <w:tcMar>
              <w:top w:w="15" w:type="dxa"/>
              <w:left w:w="108" w:type="dxa"/>
              <w:bottom w:w="15" w:type="dxa"/>
              <w:right w:w="108" w:type="dxa"/>
            </w:tcMar>
          </w:tcPr>
          <w:p w:rsidR="00456939" w:rsidP="00205D61" w:rsidRDefault="00456939" w14:paraId="27E90C57" w14:textId="30362D63">
            <w:pPr>
              <w:spacing w:after="0" w:line="240" w:lineRule="auto"/>
              <w:rPr>
                <w:rFonts w:ascii="Times" w:hAnsi="Times" w:eastAsia="Times New Roman"/>
                <w:b/>
                <w:bCs/>
                <w:color w:val="000000"/>
                <w:sz w:val="22"/>
                <w:szCs w:val="22"/>
              </w:rPr>
            </w:pPr>
          </w:p>
        </w:tc>
      </w:tr>
      <w:tr w:rsidR="00FD6BE7" w:rsidTr="00804F0D" w14:paraId="372BD438" w14:textId="77777777">
        <w:trPr>
          <w:trHeight w:val="262"/>
        </w:trPr>
        <w:tc>
          <w:tcPr>
            <w:tcW w:w="0" w:type="auto"/>
            <w:vMerge/>
            <w:vAlign w:val="center"/>
            <w:hideMark/>
          </w:tcPr>
          <w:p w:rsidR="00FD6BE7" w:rsidP="00EB2E52" w:rsidRDefault="00FD6BE7" w14:paraId="1EC3BB7E"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tcMar>
              <w:top w:w="15" w:type="dxa"/>
              <w:left w:w="108" w:type="dxa"/>
              <w:bottom w:w="15" w:type="dxa"/>
              <w:right w:w="108" w:type="dxa"/>
            </w:tcMar>
            <w:vAlign w:val="center"/>
            <w:hideMark/>
          </w:tcPr>
          <w:p w:rsidR="00FD6BE7" w:rsidP="00EB2E52" w:rsidRDefault="00FD6BE7" w14:paraId="55FC8526" w14:textId="68AE550B">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Nov-1</w:t>
            </w:r>
          </w:p>
        </w:tc>
        <w:tc>
          <w:tcPr>
            <w:tcW w:w="595" w:type="dxa"/>
            <w:tcMar>
              <w:top w:w="15" w:type="dxa"/>
              <w:left w:w="108" w:type="dxa"/>
              <w:bottom w:w="15" w:type="dxa"/>
              <w:right w:w="108" w:type="dxa"/>
            </w:tcMar>
            <w:vAlign w:val="center"/>
            <w:hideMark/>
          </w:tcPr>
          <w:p w:rsidR="00FD6BE7" w:rsidP="00804F0D" w:rsidRDefault="00FD6BE7" w14:paraId="538CDB5E"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F</w:t>
            </w:r>
          </w:p>
        </w:tc>
        <w:tc>
          <w:tcPr>
            <w:tcW w:w="1010" w:type="dxa"/>
            <w:tcMar>
              <w:top w:w="15" w:type="dxa"/>
              <w:left w:w="108" w:type="dxa"/>
              <w:bottom w:w="15" w:type="dxa"/>
              <w:right w:w="108" w:type="dxa"/>
            </w:tcMar>
            <w:vAlign w:val="center"/>
            <w:hideMark/>
          </w:tcPr>
          <w:p w:rsidR="00FD6BE7" w:rsidP="00EB2E52" w:rsidRDefault="00FD6BE7" w14:paraId="5DC899CF" w14:textId="63828A21">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16</w:t>
            </w:r>
          </w:p>
        </w:tc>
        <w:tc>
          <w:tcPr>
            <w:tcW w:w="3690" w:type="dxa"/>
            <w:noWrap/>
            <w:tcMar>
              <w:top w:w="15" w:type="dxa"/>
              <w:left w:w="108" w:type="dxa"/>
              <w:bottom w:w="15" w:type="dxa"/>
              <w:right w:w="108" w:type="dxa"/>
            </w:tcMar>
            <w:hideMark/>
          </w:tcPr>
          <w:p w:rsidR="00FD6BE7" w:rsidP="00EA7720" w:rsidRDefault="00FD6BE7" w14:paraId="643C1F60" w14:textId="13A2FAD9">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color w:val="000000" w:themeColor="text1"/>
                <w:sz w:val="22"/>
                <w:szCs w:val="22"/>
              </w:rPr>
              <w:t xml:space="preserve">Group Speeches </w:t>
            </w:r>
            <w:r>
              <w:rPr>
                <w:rFonts w:ascii="Times" w:hAnsi="Times" w:eastAsia="Times" w:cs="Times"/>
                <w:color w:val="000000" w:themeColor="text1"/>
                <w:sz w:val="22"/>
                <w:szCs w:val="22"/>
              </w:rPr>
              <w:t>&amp; Understanding Persuasive Principles</w:t>
            </w:r>
          </w:p>
        </w:tc>
        <w:tc>
          <w:tcPr>
            <w:tcW w:w="2435" w:type="dxa"/>
            <w:tcMar>
              <w:top w:w="15" w:type="dxa"/>
              <w:left w:w="108" w:type="dxa"/>
              <w:bottom w:w="15" w:type="dxa"/>
              <w:right w:w="108" w:type="dxa"/>
            </w:tcMar>
          </w:tcPr>
          <w:p w:rsidR="00FD6BE7" w:rsidP="00205D61" w:rsidRDefault="00FD6BE7" w14:paraId="718C8734" w14:textId="1E693C21">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Ch. 16 P2P</w:t>
            </w:r>
          </w:p>
        </w:tc>
      </w:tr>
      <w:tr w:rsidR="00FD6BE7" w:rsidTr="00804F0D" w14:paraId="708812CE" w14:textId="77777777">
        <w:trPr>
          <w:trHeight w:val="227"/>
        </w:trPr>
        <w:tc>
          <w:tcPr>
            <w:tcW w:w="1081" w:type="dxa"/>
            <w:vMerge w:val="restart"/>
            <w:shd w:val="clear" w:color="auto" w:fill="BFBFBF" w:themeFill="background1" w:themeFillShade="BF"/>
            <w:tcMar>
              <w:top w:w="15" w:type="dxa"/>
              <w:left w:w="108" w:type="dxa"/>
              <w:bottom w:w="15" w:type="dxa"/>
              <w:right w:w="108" w:type="dxa"/>
            </w:tcMar>
            <w:vAlign w:val="center"/>
            <w:hideMark/>
          </w:tcPr>
          <w:p w:rsidR="00FD6BE7" w:rsidP="00EB2E52" w:rsidRDefault="00FD6BE7" w14:paraId="27794BC7"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12</w:t>
            </w:r>
          </w:p>
        </w:tc>
        <w:tc>
          <w:tcPr>
            <w:tcW w:w="1084" w:type="dxa"/>
            <w:shd w:val="clear" w:color="auto" w:fill="BFBFBF" w:themeFill="background1" w:themeFillShade="BF"/>
            <w:tcMar>
              <w:top w:w="15" w:type="dxa"/>
              <w:left w:w="108" w:type="dxa"/>
              <w:bottom w:w="15" w:type="dxa"/>
              <w:right w:w="108" w:type="dxa"/>
            </w:tcMar>
            <w:vAlign w:val="center"/>
            <w:hideMark/>
          </w:tcPr>
          <w:p w:rsidR="00FD6BE7" w:rsidP="00EB2E52" w:rsidRDefault="00FD6BE7" w14:paraId="735CC631" w14:textId="1D56BEFF">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Nov-4</w:t>
            </w:r>
          </w:p>
        </w:tc>
        <w:tc>
          <w:tcPr>
            <w:tcW w:w="595" w:type="dxa"/>
            <w:shd w:val="clear" w:color="auto" w:fill="BFBFBF" w:themeFill="background1" w:themeFillShade="BF"/>
            <w:tcMar>
              <w:top w:w="15" w:type="dxa"/>
              <w:left w:w="108" w:type="dxa"/>
              <w:bottom w:w="15" w:type="dxa"/>
              <w:right w:w="108" w:type="dxa"/>
            </w:tcMar>
            <w:vAlign w:val="center"/>
            <w:hideMark/>
          </w:tcPr>
          <w:p w:rsidR="00FD6BE7" w:rsidP="00804F0D" w:rsidRDefault="00FD6BE7" w14:paraId="492C28C8"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M</w:t>
            </w:r>
          </w:p>
        </w:tc>
        <w:tc>
          <w:tcPr>
            <w:tcW w:w="1010" w:type="dxa"/>
            <w:shd w:val="clear" w:color="auto" w:fill="BFBFBF" w:themeFill="background1" w:themeFillShade="BF"/>
            <w:tcMar>
              <w:top w:w="15" w:type="dxa"/>
              <w:left w:w="108" w:type="dxa"/>
              <w:bottom w:w="15" w:type="dxa"/>
              <w:right w:w="108" w:type="dxa"/>
            </w:tcMar>
            <w:vAlign w:val="center"/>
            <w:hideMark/>
          </w:tcPr>
          <w:p w:rsidR="00FD6BE7" w:rsidP="00EB2E52" w:rsidRDefault="00FD6BE7" w14:paraId="3E25588C" w14:textId="534575E3">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17</w:t>
            </w:r>
          </w:p>
        </w:tc>
        <w:tc>
          <w:tcPr>
            <w:tcW w:w="3690" w:type="dxa"/>
            <w:shd w:val="clear" w:color="auto" w:fill="BFBFBF" w:themeFill="background1" w:themeFillShade="BF"/>
            <w:tcMar>
              <w:top w:w="15" w:type="dxa"/>
              <w:left w:w="108" w:type="dxa"/>
              <w:bottom w:w="15" w:type="dxa"/>
              <w:right w:w="108" w:type="dxa"/>
            </w:tcMar>
          </w:tcPr>
          <w:p w:rsidR="00FD6BE7" w:rsidP="00EA7720" w:rsidRDefault="00FD6BE7" w14:paraId="39C2CF2C" w14:textId="1F610B4F">
            <w:pPr>
              <w:spacing w:after="0" w:line="240" w:lineRule="auto"/>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Toulmin Model</w:t>
            </w:r>
          </w:p>
        </w:tc>
        <w:tc>
          <w:tcPr>
            <w:tcW w:w="2435" w:type="dxa"/>
            <w:shd w:val="clear" w:color="auto" w:fill="BFBFBF" w:themeFill="background1" w:themeFillShade="BF"/>
            <w:tcMar>
              <w:top w:w="15" w:type="dxa"/>
              <w:left w:w="108" w:type="dxa"/>
              <w:bottom w:w="15" w:type="dxa"/>
              <w:right w:w="108" w:type="dxa"/>
            </w:tcMar>
          </w:tcPr>
          <w:p w:rsidR="00FD6BE7" w:rsidP="00205D61" w:rsidRDefault="00FD6BE7" w14:paraId="01929C70" w14:textId="263393A9">
            <w:pPr>
              <w:spacing w:after="0" w:line="240" w:lineRule="auto"/>
              <w:rPr>
                <w:rFonts w:ascii="Times" w:hAnsi="Times" w:eastAsia="Times New Roman"/>
                <w:b/>
                <w:color w:val="000000"/>
                <w:sz w:val="22"/>
                <w:szCs w:val="22"/>
              </w:rPr>
            </w:pPr>
            <w:r>
              <w:rPr>
                <w:rFonts w:ascii="Times" w:hAnsi="Times" w:eastAsia="Times New Roman"/>
                <w:b/>
                <w:bCs/>
                <w:color w:val="000000"/>
                <w:sz w:val="22"/>
                <w:szCs w:val="22"/>
              </w:rPr>
              <w:t>Ch. 17 P2P</w:t>
            </w:r>
          </w:p>
        </w:tc>
      </w:tr>
      <w:tr w:rsidR="00FD6BE7" w:rsidTr="00804F0D" w14:paraId="2DF76E44" w14:textId="77777777">
        <w:trPr>
          <w:trHeight w:val="235"/>
        </w:trPr>
        <w:tc>
          <w:tcPr>
            <w:tcW w:w="0" w:type="auto"/>
            <w:vMerge/>
            <w:vAlign w:val="center"/>
            <w:hideMark/>
          </w:tcPr>
          <w:p w:rsidR="00FD6BE7" w:rsidP="00EB2E52" w:rsidRDefault="00FD6BE7" w14:paraId="2F4669CA"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shd w:val="clear" w:color="auto" w:fill="BFBFBF" w:themeFill="background1" w:themeFillShade="BF"/>
            <w:tcMar>
              <w:top w:w="15" w:type="dxa"/>
              <w:left w:w="108" w:type="dxa"/>
              <w:bottom w:w="15" w:type="dxa"/>
              <w:right w:w="108" w:type="dxa"/>
            </w:tcMar>
            <w:vAlign w:val="center"/>
            <w:hideMark/>
          </w:tcPr>
          <w:p w:rsidR="00FD6BE7" w:rsidP="00EB2E52" w:rsidRDefault="00FD6BE7" w14:paraId="3B5540A0" w14:textId="2E46AFF6">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Nov-6</w:t>
            </w:r>
          </w:p>
        </w:tc>
        <w:tc>
          <w:tcPr>
            <w:tcW w:w="595" w:type="dxa"/>
            <w:shd w:val="clear" w:color="auto" w:fill="BFBFBF" w:themeFill="background1" w:themeFillShade="BF"/>
            <w:tcMar>
              <w:top w:w="15" w:type="dxa"/>
              <w:left w:w="108" w:type="dxa"/>
              <w:bottom w:w="15" w:type="dxa"/>
              <w:right w:w="108" w:type="dxa"/>
            </w:tcMar>
            <w:vAlign w:val="center"/>
            <w:hideMark/>
          </w:tcPr>
          <w:p w:rsidR="00FD6BE7" w:rsidP="00804F0D" w:rsidRDefault="00FD6BE7" w14:paraId="509D1696"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W</w:t>
            </w:r>
          </w:p>
        </w:tc>
        <w:tc>
          <w:tcPr>
            <w:tcW w:w="1010" w:type="dxa"/>
            <w:shd w:val="clear" w:color="auto" w:fill="BFBFBF" w:themeFill="background1" w:themeFillShade="BF"/>
            <w:tcMar>
              <w:top w:w="15" w:type="dxa"/>
              <w:left w:w="108" w:type="dxa"/>
              <w:bottom w:w="15" w:type="dxa"/>
              <w:right w:w="108" w:type="dxa"/>
            </w:tcMar>
            <w:vAlign w:val="center"/>
            <w:hideMark/>
          </w:tcPr>
          <w:p w:rsidR="00FD6BE7" w:rsidP="00EB2E52" w:rsidRDefault="00FD6BE7" w14:paraId="357857E0" w14:textId="38450F03">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17</w:t>
            </w:r>
          </w:p>
        </w:tc>
        <w:tc>
          <w:tcPr>
            <w:tcW w:w="3690" w:type="dxa"/>
            <w:shd w:val="clear" w:color="auto" w:fill="BFBFBF" w:themeFill="background1" w:themeFillShade="BF"/>
            <w:noWrap/>
            <w:tcMar>
              <w:top w:w="15" w:type="dxa"/>
              <w:left w:w="108" w:type="dxa"/>
              <w:bottom w:w="15" w:type="dxa"/>
              <w:right w:w="108" w:type="dxa"/>
            </w:tcMar>
          </w:tcPr>
          <w:p w:rsidR="00FD6BE7" w:rsidP="00EA7720" w:rsidRDefault="00FD6BE7" w14:paraId="392D981D"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Logos, Ethos, Pathos</w:t>
            </w:r>
          </w:p>
          <w:p w:rsidR="00FD6BE7" w:rsidP="00EA7720" w:rsidRDefault="00FD6BE7" w14:paraId="64D00EFB" w14:textId="25316D99">
            <w:pPr>
              <w:spacing w:after="0" w:line="240" w:lineRule="auto"/>
              <w:rPr>
                <w:rFonts w:ascii="Times,Times New Roman" w:hAnsi="Times,Times New Roman" w:eastAsia="Times,Times New Roman" w:cs="Times,Times New Roman"/>
                <w:b/>
                <w:color w:val="000000" w:themeColor="text1"/>
                <w:sz w:val="22"/>
                <w:szCs w:val="22"/>
              </w:rPr>
            </w:pPr>
            <w:r>
              <w:rPr>
                <w:rFonts w:ascii="Times,Times New Roman" w:hAnsi="Times,Times New Roman" w:eastAsia="Times,Times New Roman" w:cs="Times,Times New Roman"/>
                <w:color w:val="000000" w:themeColor="text1"/>
                <w:sz w:val="22"/>
                <w:szCs w:val="22"/>
              </w:rPr>
              <w:t>(</w:t>
            </w:r>
            <w:r>
              <w:rPr>
                <w:rFonts w:ascii="Times" w:hAnsi="Times" w:eastAsia="Times" w:cs="Times"/>
                <w:i/>
                <w:iCs/>
                <w:color w:val="000000" w:themeColor="text1"/>
                <w:sz w:val="22"/>
                <w:szCs w:val="22"/>
              </w:rPr>
              <w:t>Assign Persuasive Speech</w:t>
            </w:r>
            <w:r>
              <w:rPr>
                <w:rFonts w:ascii="Times,Times New Roman" w:hAnsi="Times,Times New Roman" w:eastAsia="Times,Times New Roman" w:cs="Times,Times New Roman"/>
                <w:color w:val="000000" w:themeColor="text1"/>
                <w:sz w:val="22"/>
                <w:szCs w:val="22"/>
              </w:rPr>
              <w:t>)</w:t>
            </w:r>
          </w:p>
        </w:tc>
        <w:tc>
          <w:tcPr>
            <w:tcW w:w="2435" w:type="dxa"/>
            <w:shd w:val="clear" w:color="auto" w:fill="BFBFBF" w:themeFill="background1" w:themeFillShade="BF"/>
            <w:tcMar>
              <w:top w:w="15" w:type="dxa"/>
              <w:left w:w="108" w:type="dxa"/>
              <w:bottom w:w="15" w:type="dxa"/>
              <w:right w:w="108" w:type="dxa"/>
            </w:tcMar>
          </w:tcPr>
          <w:p w:rsidR="00FD6BE7" w:rsidP="00205D61" w:rsidRDefault="00FD6BE7" w14:paraId="1CDB8E86" w14:textId="77777777">
            <w:pPr>
              <w:spacing w:after="0" w:line="240" w:lineRule="auto"/>
              <w:rPr>
                <w:rFonts w:ascii="Times,Times New Roman" w:hAnsi="Times,Times New Roman" w:eastAsia="Times,Times New Roman" w:cs="Times,Times New Roman"/>
                <w:b/>
                <w:bCs/>
                <w:color w:val="000000" w:themeColor="text1"/>
                <w:sz w:val="22"/>
                <w:szCs w:val="22"/>
              </w:rPr>
            </w:pPr>
          </w:p>
        </w:tc>
      </w:tr>
      <w:tr w:rsidR="00FD6BE7" w:rsidTr="00804F0D" w14:paraId="7B737927" w14:textId="77777777">
        <w:trPr>
          <w:trHeight w:val="307"/>
        </w:trPr>
        <w:tc>
          <w:tcPr>
            <w:tcW w:w="0" w:type="auto"/>
            <w:vMerge/>
            <w:vAlign w:val="center"/>
            <w:hideMark/>
          </w:tcPr>
          <w:p w:rsidR="00FD6BE7" w:rsidP="00EB2E52" w:rsidRDefault="00FD6BE7" w14:paraId="084DFA67"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shd w:val="clear" w:color="auto" w:fill="BFBFBF" w:themeFill="background1" w:themeFillShade="BF"/>
            <w:tcMar>
              <w:top w:w="15" w:type="dxa"/>
              <w:left w:w="108" w:type="dxa"/>
              <w:bottom w:w="15" w:type="dxa"/>
              <w:right w:w="108" w:type="dxa"/>
            </w:tcMar>
            <w:vAlign w:val="center"/>
            <w:hideMark/>
          </w:tcPr>
          <w:p w:rsidR="00FD6BE7" w:rsidP="00EB2E52" w:rsidRDefault="00FD6BE7" w14:paraId="328BF0C6" w14:textId="67DF1EDF">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Nov-8</w:t>
            </w:r>
          </w:p>
        </w:tc>
        <w:tc>
          <w:tcPr>
            <w:tcW w:w="595" w:type="dxa"/>
            <w:shd w:val="clear" w:color="auto" w:fill="BFBFBF" w:themeFill="background1" w:themeFillShade="BF"/>
            <w:tcMar>
              <w:top w:w="15" w:type="dxa"/>
              <w:left w:w="108" w:type="dxa"/>
              <w:bottom w:w="15" w:type="dxa"/>
              <w:right w:w="108" w:type="dxa"/>
            </w:tcMar>
            <w:vAlign w:val="center"/>
            <w:hideMark/>
          </w:tcPr>
          <w:p w:rsidR="00FD6BE7" w:rsidP="00804F0D" w:rsidRDefault="00FD6BE7" w14:paraId="3DA0ADFA"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F</w:t>
            </w:r>
          </w:p>
        </w:tc>
        <w:tc>
          <w:tcPr>
            <w:tcW w:w="1010" w:type="dxa"/>
            <w:shd w:val="clear" w:color="auto" w:fill="BFBFBF" w:themeFill="background1" w:themeFillShade="BF"/>
            <w:tcMar>
              <w:top w:w="15" w:type="dxa"/>
              <w:left w:w="108" w:type="dxa"/>
              <w:bottom w:w="15" w:type="dxa"/>
              <w:right w:w="108" w:type="dxa"/>
            </w:tcMar>
            <w:vAlign w:val="center"/>
          </w:tcPr>
          <w:p w:rsidR="00FD6BE7" w:rsidP="00EB2E52" w:rsidRDefault="00FD6BE7" w14:paraId="583F25B0" w14:textId="4A66D63F">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17 </w:t>
            </w:r>
          </w:p>
        </w:tc>
        <w:tc>
          <w:tcPr>
            <w:tcW w:w="3690" w:type="dxa"/>
            <w:shd w:val="clear" w:color="auto" w:fill="BFBFBF" w:themeFill="background1" w:themeFillShade="BF"/>
            <w:noWrap/>
            <w:tcMar>
              <w:top w:w="15" w:type="dxa"/>
              <w:left w:w="108" w:type="dxa"/>
              <w:bottom w:w="15" w:type="dxa"/>
              <w:right w:w="108" w:type="dxa"/>
            </w:tcMar>
          </w:tcPr>
          <w:p w:rsidR="00FD6BE7" w:rsidP="00EA7720" w:rsidRDefault="00FD6BE7" w14:paraId="2D2175F7"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Fallacies</w:t>
            </w:r>
          </w:p>
          <w:p w:rsidR="00FD6BE7" w:rsidP="00EA7720" w:rsidRDefault="00FD6BE7" w14:paraId="0995B0ED" w14:textId="77B74C82">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i/>
                <w:color w:val="000000" w:themeColor="text1"/>
                <w:sz w:val="22"/>
                <w:szCs w:val="22"/>
              </w:rPr>
              <w:t>(Assign Participation Explanation #2)</w:t>
            </w:r>
          </w:p>
        </w:tc>
        <w:tc>
          <w:tcPr>
            <w:tcW w:w="2435" w:type="dxa"/>
            <w:shd w:val="clear" w:color="auto" w:fill="BFBFBF" w:themeFill="background1" w:themeFillShade="BF"/>
            <w:tcMar>
              <w:top w:w="15" w:type="dxa"/>
              <w:left w:w="108" w:type="dxa"/>
              <w:bottom w:w="15" w:type="dxa"/>
              <w:right w:w="108" w:type="dxa"/>
            </w:tcMar>
          </w:tcPr>
          <w:p w:rsidR="00FD6BE7" w:rsidP="00205D61" w:rsidRDefault="00FD6BE7" w14:paraId="4EB11B5C" w14:textId="3B53C60A">
            <w:pPr>
              <w:spacing w:after="0" w:line="240" w:lineRule="auto"/>
              <w:rPr>
                <w:rFonts w:ascii="Times,Times New Roman" w:hAnsi="Times,Times New Roman" w:eastAsia="Times,Times New Roman" w:cs="Times,Times New Roman"/>
                <w:b/>
                <w:bCs/>
                <w:color w:val="000000" w:themeColor="text1"/>
                <w:sz w:val="22"/>
                <w:szCs w:val="22"/>
              </w:rPr>
            </w:pPr>
            <w:r>
              <w:rPr>
                <w:rFonts w:ascii="Times,Times New Roman" w:hAnsi="Times,Times New Roman" w:eastAsia="Times,Times New Roman" w:cs="Times,Times New Roman"/>
                <w:b/>
                <w:bCs/>
                <w:color w:val="000000" w:themeColor="text1"/>
                <w:sz w:val="22"/>
                <w:szCs w:val="22"/>
              </w:rPr>
              <w:t>Persuasive Topics Due</w:t>
            </w:r>
          </w:p>
        </w:tc>
      </w:tr>
      <w:tr w:rsidR="00FD6BE7" w:rsidTr="00804F0D" w14:paraId="6FE04E87" w14:textId="77777777">
        <w:trPr>
          <w:trHeight w:val="555"/>
        </w:trPr>
        <w:tc>
          <w:tcPr>
            <w:tcW w:w="1081" w:type="dxa"/>
            <w:vMerge w:val="restart"/>
            <w:tcMar>
              <w:top w:w="15" w:type="dxa"/>
              <w:left w:w="108" w:type="dxa"/>
              <w:bottom w:w="15" w:type="dxa"/>
              <w:right w:w="108" w:type="dxa"/>
            </w:tcMar>
            <w:vAlign w:val="center"/>
            <w:hideMark/>
          </w:tcPr>
          <w:p w:rsidR="00FD6BE7" w:rsidP="00EB2E52" w:rsidRDefault="00FD6BE7" w14:paraId="17FBBA1E"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13</w:t>
            </w:r>
          </w:p>
        </w:tc>
        <w:tc>
          <w:tcPr>
            <w:tcW w:w="1084" w:type="dxa"/>
            <w:tcMar>
              <w:top w:w="15" w:type="dxa"/>
              <w:left w:w="108" w:type="dxa"/>
              <w:bottom w:w="15" w:type="dxa"/>
              <w:right w:w="108" w:type="dxa"/>
            </w:tcMar>
            <w:vAlign w:val="center"/>
            <w:hideMark/>
          </w:tcPr>
          <w:p w:rsidR="00FD6BE7" w:rsidP="00EB2E52" w:rsidRDefault="00FD6BE7" w14:paraId="2F1FC892" w14:textId="02C78AC2">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Nov-11</w:t>
            </w:r>
          </w:p>
        </w:tc>
        <w:tc>
          <w:tcPr>
            <w:tcW w:w="595" w:type="dxa"/>
            <w:tcMar>
              <w:top w:w="15" w:type="dxa"/>
              <w:left w:w="108" w:type="dxa"/>
              <w:bottom w:w="15" w:type="dxa"/>
              <w:right w:w="108" w:type="dxa"/>
            </w:tcMar>
            <w:vAlign w:val="center"/>
            <w:hideMark/>
          </w:tcPr>
          <w:p w:rsidR="00FD6BE7" w:rsidP="00804F0D" w:rsidRDefault="00FD6BE7" w14:paraId="715E614D"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M</w:t>
            </w:r>
          </w:p>
        </w:tc>
        <w:tc>
          <w:tcPr>
            <w:tcW w:w="1010" w:type="dxa"/>
            <w:tcMar>
              <w:top w:w="15" w:type="dxa"/>
              <w:left w:w="108" w:type="dxa"/>
              <w:bottom w:w="15" w:type="dxa"/>
              <w:right w:w="108" w:type="dxa"/>
            </w:tcMar>
            <w:vAlign w:val="center"/>
          </w:tcPr>
          <w:p w:rsidR="00FD6BE7" w:rsidP="00EB2E52" w:rsidRDefault="00FD6BE7" w14:paraId="4CC7C620" w14:textId="4D41E241">
            <w:pPr>
              <w:spacing w:after="0" w:line="240" w:lineRule="auto"/>
              <w:rPr>
                <w:rFonts w:ascii="Times,Times New Roman" w:hAnsi="Times,Times New Roman" w:eastAsia="Times,Times New Roman" w:cs="Times,Times New Roman"/>
                <w:color w:val="000000" w:themeColor="text1"/>
                <w:sz w:val="22"/>
                <w:szCs w:val="22"/>
              </w:rPr>
            </w:pPr>
          </w:p>
        </w:tc>
        <w:tc>
          <w:tcPr>
            <w:tcW w:w="3690" w:type="dxa"/>
            <w:tcMar>
              <w:top w:w="15" w:type="dxa"/>
              <w:left w:w="108" w:type="dxa"/>
              <w:bottom w:w="15" w:type="dxa"/>
              <w:right w:w="108" w:type="dxa"/>
            </w:tcMar>
          </w:tcPr>
          <w:p w:rsidR="00FD6BE7" w:rsidP="00EA7720" w:rsidRDefault="00FD6BE7" w14:paraId="27089CE8" w14:textId="7873B427">
            <w:pPr>
              <w:spacing w:after="0" w:line="240" w:lineRule="auto"/>
              <w:rPr>
                <w:rFonts w:ascii="Times" w:hAnsi="Times" w:eastAsia="Times" w:cs="Times"/>
                <w:color w:val="000000" w:themeColor="text1"/>
                <w:sz w:val="22"/>
                <w:szCs w:val="22"/>
              </w:rPr>
            </w:pPr>
            <w:r>
              <w:rPr>
                <w:rFonts w:ascii="Times" w:hAnsi="Times" w:eastAsia="Times" w:cs="Times"/>
                <w:color w:val="000000" w:themeColor="text1"/>
                <w:sz w:val="22"/>
                <w:szCs w:val="22"/>
              </w:rPr>
              <w:t>Persuasive Speech In-Class Workshop</w:t>
            </w:r>
            <w:r>
              <w:br/>
            </w:r>
            <w:r>
              <w:rPr>
                <w:rFonts w:ascii="Times,Times New Roman" w:hAnsi="Times,Times New Roman" w:eastAsia="Times,Times New Roman" w:cs="Times,Times New Roman"/>
                <w:color w:val="000000" w:themeColor="text1"/>
                <w:sz w:val="22"/>
                <w:szCs w:val="22"/>
              </w:rPr>
              <w:t>(</w:t>
            </w:r>
            <w:r>
              <w:rPr>
                <w:rFonts w:ascii="Times" w:hAnsi="Times" w:eastAsia="Times" w:cs="Times"/>
                <w:i/>
                <w:iCs/>
                <w:color w:val="000000" w:themeColor="text1"/>
                <w:sz w:val="22"/>
                <w:szCs w:val="22"/>
              </w:rPr>
              <w:t>Bring Laptops and Speech Materials)</w:t>
            </w:r>
          </w:p>
        </w:tc>
        <w:tc>
          <w:tcPr>
            <w:tcW w:w="2435" w:type="dxa"/>
            <w:tcMar>
              <w:top w:w="15" w:type="dxa"/>
              <w:left w:w="108" w:type="dxa"/>
              <w:bottom w:w="15" w:type="dxa"/>
              <w:right w:w="108" w:type="dxa"/>
            </w:tcMar>
          </w:tcPr>
          <w:p w:rsidR="00FD6BE7" w:rsidP="00205D61" w:rsidRDefault="00FD6BE7" w14:paraId="10783D9C" w14:textId="5FC25B0F">
            <w:pPr>
              <w:spacing w:after="0" w:line="240" w:lineRule="auto"/>
              <w:rPr>
                <w:rFonts w:ascii="Times" w:hAnsi="Times" w:eastAsia="Times New Roman"/>
                <w:b/>
                <w:bCs/>
                <w:color w:val="000000"/>
                <w:sz w:val="22"/>
                <w:szCs w:val="22"/>
              </w:rPr>
            </w:pPr>
          </w:p>
        </w:tc>
      </w:tr>
      <w:tr w:rsidR="00FD6BE7" w:rsidTr="00804F0D" w14:paraId="643BEAAC" w14:textId="77777777">
        <w:trPr>
          <w:trHeight w:val="235"/>
        </w:trPr>
        <w:tc>
          <w:tcPr>
            <w:tcW w:w="0" w:type="auto"/>
            <w:vMerge/>
            <w:vAlign w:val="center"/>
            <w:hideMark/>
          </w:tcPr>
          <w:p w:rsidR="00FD6BE7" w:rsidP="00EB2E52" w:rsidRDefault="00FD6BE7" w14:paraId="0B318E7A"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tcMar>
              <w:top w:w="15" w:type="dxa"/>
              <w:left w:w="108" w:type="dxa"/>
              <w:bottom w:w="15" w:type="dxa"/>
              <w:right w:w="108" w:type="dxa"/>
            </w:tcMar>
            <w:vAlign w:val="center"/>
            <w:hideMark/>
          </w:tcPr>
          <w:p w:rsidR="00FD6BE7" w:rsidP="00EB2E52" w:rsidRDefault="00FD6BE7" w14:paraId="0733947F" w14:textId="06946089">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Nov-13</w:t>
            </w:r>
          </w:p>
        </w:tc>
        <w:tc>
          <w:tcPr>
            <w:tcW w:w="595" w:type="dxa"/>
            <w:tcMar>
              <w:top w:w="15" w:type="dxa"/>
              <w:left w:w="108" w:type="dxa"/>
              <w:bottom w:w="15" w:type="dxa"/>
              <w:right w:w="108" w:type="dxa"/>
            </w:tcMar>
            <w:vAlign w:val="center"/>
            <w:hideMark/>
          </w:tcPr>
          <w:p w:rsidR="00FD6BE7" w:rsidP="00804F0D" w:rsidRDefault="00FD6BE7" w14:paraId="60D48C20"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W</w:t>
            </w:r>
          </w:p>
        </w:tc>
        <w:tc>
          <w:tcPr>
            <w:tcW w:w="1010" w:type="dxa"/>
            <w:tcMar>
              <w:top w:w="15" w:type="dxa"/>
              <w:left w:w="108" w:type="dxa"/>
              <w:bottom w:w="15" w:type="dxa"/>
              <w:right w:w="108" w:type="dxa"/>
            </w:tcMar>
            <w:vAlign w:val="center"/>
          </w:tcPr>
          <w:p w:rsidR="00FD6BE7" w:rsidP="00EB2E52" w:rsidRDefault="00FD6BE7" w14:paraId="5510861C" w14:textId="6608D715">
            <w:pPr>
              <w:spacing w:after="0" w:line="240" w:lineRule="auto"/>
              <w:rPr>
                <w:rFonts w:ascii="Times,Times New Roman" w:hAnsi="Times,Times New Roman" w:eastAsia="Times,Times New Roman" w:cs="Times,Times New Roman"/>
                <w:color w:val="000000" w:themeColor="text1"/>
                <w:sz w:val="22"/>
                <w:szCs w:val="22"/>
              </w:rPr>
            </w:pPr>
          </w:p>
        </w:tc>
        <w:tc>
          <w:tcPr>
            <w:tcW w:w="3690" w:type="dxa"/>
            <w:tcMar>
              <w:top w:w="15" w:type="dxa"/>
              <w:left w:w="108" w:type="dxa"/>
              <w:bottom w:w="15" w:type="dxa"/>
              <w:right w:w="108" w:type="dxa"/>
            </w:tcMar>
          </w:tcPr>
          <w:p w:rsidR="00FD6BE7" w:rsidP="00EA7720" w:rsidRDefault="00FD6BE7" w14:paraId="6F35B387" w14:textId="351107DB">
            <w:pPr>
              <w:spacing w:after="0" w:line="240" w:lineRule="auto"/>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Persuasive Speech In-Class Workshop</w:t>
            </w:r>
            <w:r>
              <w:br/>
            </w:r>
            <w:r>
              <w:rPr>
                <w:rFonts w:ascii="Times,Times New Roman" w:hAnsi="Times,Times New Roman" w:eastAsia="Times,Times New Roman" w:cs="Times,Times New Roman"/>
                <w:color w:val="000000" w:themeColor="text1"/>
                <w:sz w:val="22"/>
                <w:szCs w:val="22"/>
              </w:rPr>
              <w:t>(</w:t>
            </w:r>
            <w:r>
              <w:rPr>
                <w:rFonts w:ascii="Times" w:hAnsi="Times" w:eastAsia="Times" w:cs="Times"/>
                <w:i/>
                <w:iCs/>
                <w:color w:val="000000" w:themeColor="text1"/>
                <w:sz w:val="22"/>
                <w:szCs w:val="22"/>
              </w:rPr>
              <w:t>Bring Laptops and Speech Materials)</w:t>
            </w:r>
          </w:p>
        </w:tc>
        <w:tc>
          <w:tcPr>
            <w:tcW w:w="2435" w:type="dxa"/>
            <w:tcMar>
              <w:top w:w="15" w:type="dxa"/>
              <w:left w:w="108" w:type="dxa"/>
              <w:bottom w:w="15" w:type="dxa"/>
              <w:right w:w="108" w:type="dxa"/>
            </w:tcMar>
          </w:tcPr>
          <w:p w:rsidR="00FD6BE7" w:rsidP="00205D61" w:rsidRDefault="00FD6BE7" w14:paraId="7A352791" w14:textId="77777777">
            <w:pPr>
              <w:spacing w:after="0" w:line="240" w:lineRule="auto"/>
              <w:rPr>
                <w:rFonts w:ascii="Times,Times New Roman" w:hAnsi="Times,Times New Roman" w:eastAsia="Times,Times New Roman" w:cs="Times,Times New Roman"/>
                <w:b/>
                <w:bCs/>
                <w:color w:val="000000" w:themeColor="text1"/>
                <w:sz w:val="22"/>
                <w:szCs w:val="22"/>
              </w:rPr>
            </w:pPr>
          </w:p>
        </w:tc>
      </w:tr>
      <w:tr w:rsidR="00554C81" w:rsidTr="00804F0D" w14:paraId="7C74B8CD" w14:textId="77777777">
        <w:trPr>
          <w:trHeight w:val="235"/>
        </w:trPr>
        <w:tc>
          <w:tcPr>
            <w:tcW w:w="0" w:type="auto"/>
            <w:vMerge/>
            <w:vAlign w:val="center"/>
            <w:hideMark/>
          </w:tcPr>
          <w:p w:rsidR="00554C81" w:rsidP="00EB2E52" w:rsidRDefault="00554C81" w14:paraId="69A6B235"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tcMar>
              <w:top w:w="15" w:type="dxa"/>
              <w:left w:w="108" w:type="dxa"/>
              <w:bottom w:w="15" w:type="dxa"/>
              <w:right w:w="108" w:type="dxa"/>
            </w:tcMar>
            <w:vAlign w:val="center"/>
            <w:hideMark/>
          </w:tcPr>
          <w:p w:rsidR="00554C81" w:rsidP="00EB2E52" w:rsidRDefault="00554C81" w14:paraId="3B0F8068" w14:textId="3E4399C9">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Nov-15</w:t>
            </w:r>
          </w:p>
        </w:tc>
        <w:tc>
          <w:tcPr>
            <w:tcW w:w="595" w:type="dxa"/>
            <w:tcMar>
              <w:top w:w="15" w:type="dxa"/>
              <w:left w:w="108" w:type="dxa"/>
              <w:bottom w:w="15" w:type="dxa"/>
              <w:right w:w="108" w:type="dxa"/>
            </w:tcMar>
            <w:vAlign w:val="center"/>
            <w:hideMark/>
          </w:tcPr>
          <w:p w:rsidR="00554C81" w:rsidP="00804F0D" w:rsidRDefault="00554C81" w14:paraId="5CBDF7DC"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F</w:t>
            </w:r>
          </w:p>
        </w:tc>
        <w:tc>
          <w:tcPr>
            <w:tcW w:w="1010" w:type="dxa"/>
            <w:tcMar>
              <w:top w:w="15" w:type="dxa"/>
              <w:left w:w="108" w:type="dxa"/>
              <w:bottom w:w="15" w:type="dxa"/>
              <w:right w:w="108" w:type="dxa"/>
            </w:tcMar>
            <w:vAlign w:val="center"/>
          </w:tcPr>
          <w:p w:rsidR="00554C81" w:rsidP="00EB2E52" w:rsidRDefault="00554C81" w14:paraId="7EDAAA34" w14:textId="3CA8D578">
            <w:pPr>
              <w:spacing w:after="0" w:line="240" w:lineRule="auto"/>
              <w:rPr>
                <w:rFonts w:ascii="Times,Times New Roman" w:hAnsi="Times,Times New Roman" w:eastAsia="Times,Times New Roman" w:cs="Times,Times New Roman"/>
                <w:color w:val="000000" w:themeColor="text1"/>
                <w:sz w:val="22"/>
                <w:szCs w:val="22"/>
              </w:rPr>
            </w:pPr>
          </w:p>
        </w:tc>
        <w:tc>
          <w:tcPr>
            <w:tcW w:w="3690" w:type="dxa"/>
            <w:tcMar>
              <w:top w:w="15" w:type="dxa"/>
              <w:left w:w="108" w:type="dxa"/>
              <w:bottom w:w="15" w:type="dxa"/>
              <w:right w:w="108" w:type="dxa"/>
            </w:tcMar>
            <w:hideMark/>
          </w:tcPr>
          <w:p w:rsidR="00554C81" w:rsidP="00EA7720" w:rsidRDefault="00554C81" w14:paraId="67EE9815" w14:textId="0D4A3D75">
            <w:pPr>
              <w:spacing w:after="0" w:line="240" w:lineRule="auto"/>
              <w:rPr>
                <w:rFonts w:ascii="Times,Times New Roman" w:hAnsi="Times,Times New Roman" w:eastAsia="Times,Times New Roman" w:cs="Times,Times New Roman"/>
                <w:i/>
                <w:color w:val="000000" w:themeColor="text1"/>
                <w:sz w:val="22"/>
                <w:szCs w:val="22"/>
              </w:rPr>
            </w:pPr>
            <w:r>
              <w:rPr>
                <w:rFonts w:ascii="Times" w:hAnsi="Times" w:eastAsia="Times" w:cs="Times"/>
                <w:color w:val="000000" w:themeColor="text1"/>
                <w:sz w:val="22"/>
                <w:szCs w:val="22"/>
              </w:rPr>
              <w:t>Persuasive Speech In-Class Workshop</w:t>
            </w:r>
            <w:r>
              <w:br/>
            </w:r>
            <w:r>
              <w:rPr>
                <w:rFonts w:ascii="Times,Times New Roman" w:hAnsi="Times,Times New Roman" w:eastAsia="Times,Times New Roman" w:cs="Times,Times New Roman"/>
                <w:color w:val="000000" w:themeColor="text1"/>
                <w:sz w:val="22"/>
                <w:szCs w:val="22"/>
              </w:rPr>
              <w:t>(</w:t>
            </w:r>
            <w:r>
              <w:rPr>
                <w:rFonts w:ascii="Times" w:hAnsi="Times" w:eastAsia="Times" w:cs="Times"/>
                <w:i/>
                <w:iCs/>
                <w:color w:val="000000" w:themeColor="text1"/>
                <w:sz w:val="22"/>
                <w:szCs w:val="22"/>
              </w:rPr>
              <w:t>Bring Laptops and Speech Materials)</w:t>
            </w:r>
          </w:p>
        </w:tc>
        <w:tc>
          <w:tcPr>
            <w:tcW w:w="2435" w:type="dxa"/>
            <w:tcMar>
              <w:top w:w="15" w:type="dxa"/>
              <w:left w:w="108" w:type="dxa"/>
              <w:bottom w:w="15" w:type="dxa"/>
              <w:right w:w="108" w:type="dxa"/>
            </w:tcMar>
          </w:tcPr>
          <w:p w:rsidR="00554C81" w:rsidP="00205D61" w:rsidRDefault="00554C81" w14:paraId="474D52F7" w14:textId="53BDD0EE">
            <w:pPr>
              <w:spacing w:after="0" w:line="240" w:lineRule="auto"/>
              <w:rPr>
                <w:rFonts w:ascii="Times,Times New Roman" w:hAnsi="Times,Times New Roman" w:eastAsia="Times,Times New Roman" w:cs="Times,Times New Roman"/>
                <w:b/>
                <w:bCs/>
                <w:color w:val="000000" w:themeColor="text1"/>
                <w:sz w:val="22"/>
                <w:szCs w:val="22"/>
              </w:rPr>
            </w:pPr>
            <w:r>
              <w:rPr>
                <w:rFonts w:ascii="Times,Times New Roman" w:hAnsi="Times,Times New Roman" w:eastAsia="Times,Times New Roman" w:cs="Times,Times New Roman"/>
                <w:b/>
                <w:bCs/>
                <w:color w:val="000000" w:themeColor="text1"/>
                <w:sz w:val="22"/>
                <w:szCs w:val="22"/>
              </w:rPr>
              <w:t>Participation Essay #2 Due &amp; Rough Draft Outline Due at the End of Class</w:t>
            </w:r>
          </w:p>
        </w:tc>
      </w:tr>
      <w:tr w:rsidR="003D6312" w:rsidTr="00804F0D" w14:paraId="2A4D56B3" w14:textId="77777777">
        <w:trPr>
          <w:trHeight w:val="313"/>
        </w:trPr>
        <w:tc>
          <w:tcPr>
            <w:tcW w:w="1081" w:type="dxa"/>
            <w:vMerge w:val="restart"/>
            <w:shd w:val="clear" w:color="auto" w:fill="BFBFBF" w:themeFill="background1" w:themeFillShade="BF"/>
            <w:tcMar>
              <w:top w:w="15" w:type="dxa"/>
              <w:left w:w="108" w:type="dxa"/>
              <w:bottom w:w="15" w:type="dxa"/>
              <w:right w:w="108" w:type="dxa"/>
            </w:tcMar>
            <w:vAlign w:val="center"/>
            <w:hideMark/>
          </w:tcPr>
          <w:p w:rsidR="003D6312" w:rsidP="00EB2E52" w:rsidRDefault="003D6312" w14:paraId="24E27FF8"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14</w:t>
            </w:r>
          </w:p>
        </w:tc>
        <w:tc>
          <w:tcPr>
            <w:tcW w:w="1084" w:type="dxa"/>
            <w:shd w:val="clear" w:color="auto" w:fill="BFBFBF" w:themeFill="background1" w:themeFillShade="BF"/>
            <w:tcMar>
              <w:top w:w="15" w:type="dxa"/>
              <w:left w:w="108" w:type="dxa"/>
              <w:bottom w:w="15" w:type="dxa"/>
              <w:right w:w="108" w:type="dxa"/>
            </w:tcMar>
            <w:vAlign w:val="center"/>
            <w:hideMark/>
          </w:tcPr>
          <w:p w:rsidR="003D6312" w:rsidP="00EB2E52" w:rsidRDefault="003D6312" w14:paraId="20540B5D" w14:textId="197F4CB6">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Nov-18</w:t>
            </w:r>
          </w:p>
        </w:tc>
        <w:tc>
          <w:tcPr>
            <w:tcW w:w="595" w:type="dxa"/>
            <w:shd w:val="clear" w:color="auto" w:fill="BFBFBF" w:themeFill="background1" w:themeFillShade="BF"/>
            <w:tcMar>
              <w:top w:w="15" w:type="dxa"/>
              <w:left w:w="108" w:type="dxa"/>
              <w:bottom w:w="15" w:type="dxa"/>
              <w:right w:w="108" w:type="dxa"/>
            </w:tcMar>
            <w:vAlign w:val="center"/>
            <w:hideMark/>
          </w:tcPr>
          <w:p w:rsidR="003D6312" w:rsidP="00804F0D" w:rsidRDefault="003D6312" w14:paraId="5344A016"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M</w:t>
            </w:r>
          </w:p>
        </w:tc>
        <w:tc>
          <w:tcPr>
            <w:tcW w:w="1010" w:type="dxa"/>
            <w:shd w:val="clear" w:color="auto" w:fill="BFBFBF" w:themeFill="background1" w:themeFillShade="BF"/>
            <w:tcMar>
              <w:top w:w="15" w:type="dxa"/>
              <w:left w:w="108" w:type="dxa"/>
              <w:bottom w:w="15" w:type="dxa"/>
              <w:right w:w="108" w:type="dxa"/>
            </w:tcMar>
            <w:vAlign w:val="center"/>
            <w:hideMark/>
          </w:tcPr>
          <w:p w:rsidR="003D6312" w:rsidP="00EB2E52" w:rsidRDefault="003D6312" w14:paraId="0ABE59C4" w14:textId="77777777">
            <w:pPr>
              <w:spacing w:after="0" w:line="240" w:lineRule="auto"/>
              <w:rPr>
                <w:rFonts w:ascii="Times,Times New Roman" w:hAnsi="Times,Times New Roman" w:eastAsia="Times,Times New Roman" w:cs="Times,Times New Roman"/>
                <w:color w:val="000000" w:themeColor="text1"/>
                <w:sz w:val="22"/>
                <w:szCs w:val="22"/>
              </w:rPr>
            </w:pPr>
          </w:p>
        </w:tc>
        <w:tc>
          <w:tcPr>
            <w:tcW w:w="3690" w:type="dxa"/>
            <w:shd w:val="clear" w:color="auto" w:fill="BFBFBF" w:themeFill="background1" w:themeFillShade="BF"/>
            <w:tcMar>
              <w:top w:w="15" w:type="dxa"/>
              <w:left w:w="108" w:type="dxa"/>
              <w:bottom w:w="15" w:type="dxa"/>
              <w:right w:w="108" w:type="dxa"/>
            </w:tcMar>
          </w:tcPr>
          <w:p w:rsidR="003D6312" w:rsidP="00EA7720" w:rsidRDefault="003D6312" w14:paraId="43866BA6" w14:textId="79665DF4">
            <w:pPr>
              <w:spacing w:after="0" w:line="240" w:lineRule="auto"/>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Persuasive Speech In-Class Workshop</w:t>
            </w:r>
            <w:r>
              <w:br/>
            </w:r>
            <w:r>
              <w:rPr>
                <w:rFonts w:ascii="Times,Times New Roman" w:hAnsi="Times,Times New Roman" w:eastAsia="Times,Times New Roman" w:cs="Times,Times New Roman"/>
                <w:color w:val="000000" w:themeColor="text1"/>
                <w:sz w:val="22"/>
                <w:szCs w:val="22"/>
              </w:rPr>
              <w:t>(</w:t>
            </w:r>
            <w:r>
              <w:rPr>
                <w:rFonts w:ascii="Times" w:hAnsi="Times" w:eastAsia="Times" w:cs="Times"/>
                <w:i/>
                <w:iCs/>
                <w:color w:val="000000" w:themeColor="text1"/>
                <w:sz w:val="22"/>
                <w:szCs w:val="22"/>
              </w:rPr>
              <w:t>Bring Laptops and Speech Materials)</w:t>
            </w:r>
          </w:p>
        </w:tc>
        <w:tc>
          <w:tcPr>
            <w:tcW w:w="2435" w:type="dxa"/>
            <w:shd w:val="clear" w:color="auto" w:fill="BFBFBF" w:themeFill="background1" w:themeFillShade="BF"/>
            <w:tcMar>
              <w:top w:w="15" w:type="dxa"/>
              <w:left w:w="108" w:type="dxa"/>
              <w:bottom w:w="15" w:type="dxa"/>
              <w:right w:w="108" w:type="dxa"/>
            </w:tcMar>
            <w:hideMark/>
          </w:tcPr>
          <w:p w:rsidR="003D6312" w:rsidP="00205D61" w:rsidRDefault="003D6312" w14:paraId="16DCA908" w14:textId="6A7AEE8D">
            <w:pPr>
              <w:spacing w:after="0" w:line="240" w:lineRule="auto"/>
              <w:rPr>
                <w:rFonts w:ascii="Times,Times New Roman" w:hAnsi="Times,Times New Roman" w:eastAsia="Times,Times New Roman" w:cs="Times,Times New Roman"/>
                <w:b/>
                <w:bCs/>
                <w:color w:val="000000" w:themeColor="text1"/>
                <w:sz w:val="22"/>
                <w:szCs w:val="22"/>
              </w:rPr>
            </w:pPr>
            <w:r>
              <w:rPr>
                <w:rFonts w:ascii="Times,Times New Roman" w:hAnsi="Times,Times New Roman" w:eastAsia="Times,Times New Roman" w:cs="Times,Times New Roman"/>
                <w:b/>
                <w:bCs/>
                <w:color w:val="000000" w:themeColor="text1"/>
                <w:sz w:val="22"/>
                <w:szCs w:val="22"/>
              </w:rPr>
              <w:t xml:space="preserve">Make Personal Revisions </w:t>
            </w:r>
          </w:p>
        </w:tc>
      </w:tr>
      <w:tr w:rsidR="003D6312" w:rsidTr="00804F0D" w14:paraId="55CC79B4" w14:textId="77777777">
        <w:trPr>
          <w:trHeight w:val="407"/>
        </w:trPr>
        <w:tc>
          <w:tcPr>
            <w:tcW w:w="0" w:type="auto"/>
            <w:vMerge/>
            <w:vAlign w:val="center"/>
            <w:hideMark/>
          </w:tcPr>
          <w:p w:rsidR="003D6312" w:rsidP="00EB2E52" w:rsidRDefault="003D6312" w14:paraId="7403CCBE"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shd w:val="clear" w:color="auto" w:fill="BFBFBF" w:themeFill="background1" w:themeFillShade="BF"/>
            <w:tcMar>
              <w:top w:w="15" w:type="dxa"/>
              <w:left w:w="108" w:type="dxa"/>
              <w:bottom w:w="15" w:type="dxa"/>
              <w:right w:w="108" w:type="dxa"/>
            </w:tcMar>
            <w:vAlign w:val="center"/>
            <w:hideMark/>
          </w:tcPr>
          <w:p w:rsidR="003D6312" w:rsidP="00EB2E52" w:rsidRDefault="003D6312" w14:paraId="50D28C4F" w14:textId="0078B3BE">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Nov-20</w:t>
            </w:r>
          </w:p>
        </w:tc>
        <w:tc>
          <w:tcPr>
            <w:tcW w:w="595" w:type="dxa"/>
            <w:shd w:val="clear" w:color="auto" w:fill="BFBFBF" w:themeFill="background1" w:themeFillShade="BF"/>
            <w:tcMar>
              <w:top w:w="15" w:type="dxa"/>
              <w:left w:w="108" w:type="dxa"/>
              <w:bottom w:w="15" w:type="dxa"/>
              <w:right w:w="108" w:type="dxa"/>
            </w:tcMar>
            <w:vAlign w:val="center"/>
            <w:hideMark/>
          </w:tcPr>
          <w:p w:rsidR="003D6312" w:rsidP="00804F0D" w:rsidRDefault="003D6312" w14:paraId="385D9322"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W</w:t>
            </w:r>
          </w:p>
        </w:tc>
        <w:tc>
          <w:tcPr>
            <w:tcW w:w="1010" w:type="dxa"/>
            <w:shd w:val="clear" w:color="auto" w:fill="BFBFBF" w:themeFill="background1" w:themeFillShade="BF"/>
            <w:tcMar>
              <w:top w:w="15" w:type="dxa"/>
              <w:left w:w="108" w:type="dxa"/>
              <w:bottom w:w="15" w:type="dxa"/>
              <w:right w:w="108" w:type="dxa"/>
            </w:tcMar>
            <w:vAlign w:val="center"/>
            <w:hideMark/>
          </w:tcPr>
          <w:p w:rsidR="003D6312" w:rsidP="00EB2E52" w:rsidRDefault="003D6312" w14:paraId="78E2506C"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 </w:t>
            </w:r>
          </w:p>
        </w:tc>
        <w:tc>
          <w:tcPr>
            <w:tcW w:w="3690" w:type="dxa"/>
            <w:shd w:val="clear" w:color="auto" w:fill="BFBFBF" w:themeFill="background1" w:themeFillShade="BF"/>
            <w:tcMar>
              <w:top w:w="15" w:type="dxa"/>
              <w:left w:w="108" w:type="dxa"/>
              <w:bottom w:w="15" w:type="dxa"/>
              <w:right w:w="108" w:type="dxa"/>
            </w:tcMar>
            <w:hideMark/>
          </w:tcPr>
          <w:p w:rsidR="003D6312" w:rsidP="00EA7720" w:rsidRDefault="003D6312" w14:paraId="1D342D9B" w14:textId="7A8355E5">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color w:val="000000" w:themeColor="text1"/>
                <w:sz w:val="22"/>
                <w:szCs w:val="22"/>
              </w:rPr>
              <w:t>Persuasive Speeches</w:t>
            </w:r>
          </w:p>
        </w:tc>
        <w:tc>
          <w:tcPr>
            <w:tcW w:w="2435" w:type="dxa"/>
            <w:shd w:val="clear" w:color="auto" w:fill="BFBFBF" w:themeFill="background1" w:themeFillShade="BF"/>
            <w:tcMar>
              <w:top w:w="15" w:type="dxa"/>
              <w:left w:w="108" w:type="dxa"/>
              <w:bottom w:w="15" w:type="dxa"/>
              <w:right w:w="108" w:type="dxa"/>
            </w:tcMar>
            <w:hideMark/>
          </w:tcPr>
          <w:p w:rsidR="003D6312" w:rsidP="00205D61" w:rsidRDefault="003D6312" w14:paraId="75C65C36" w14:textId="437D7118">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New Roman"/>
                <w:b/>
                <w:bCs/>
                <w:color w:val="000000"/>
                <w:sz w:val="22"/>
                <w:szCs w:val="22"/>
              </w:rPr>
              <w:t>ALL Persuasive Outlines Due</w:t>
            </w:r>
          </w:p>
        </w:tc>
      </w:tr>
      <w:tr w:rsidR="003D6312" w:rsidTr="00804F0D" w14:paraId="796CEB37" w14:textId="77777777">
        <w:trPr>
          <w:trHeight w:val="398"/>
        </w:trPr>
        <w:tc>
          <w:tcPr>
            <w:tcW w:w="0" w:type="auto"/>
            <w:vMerge/>
            <w:vAlign w:val="center"/>
            <w:hideMark/>
          </w:tcPr>
          <w:p w:rsidR="003D6312" w:rsidP="00EB2E52" w:rsidRDefault="003D6312" w14:paraId="2065D26C"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shd w:val="clear" w:color="auto" w:fill="BFBFBF" w:themeFill="background1" w:themeFillShade="BF"/>
            <w:tcMar>
              <w:top w:w="15" w:type="dxa"/>
              <w:left w:w="108" w:type="dxa"/>
              <w:bottom w:w="15" w:type="dxa"/>
              <w:right w:w="108" w:type="dxa"/>
            </w:tcMar>
            <w:vAlign w:val="center"/>
            <w:hideMark/>
          </w:tcPr>
          <w:p w:rsidR="003D6312" w:rsidP="00EB2E52" w:rsidRDefault="003D6312" w14:paraId="7D463F84" w14:textId="63F1A51E">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Nov-22</w:t>
            </w:r>
          </w:p>
        </w:tc>
        <w:tc>
          <w:tcPr>
            <w:tcW w:w="595" w:type="dxa"/>
            <w:shd w:val="clear" w:color="auto" w:fill="BFBFBF" w:themeFill="background1" w:themeFillShade="BF"/>
            <w:tcMar>
              <w:top w:w="15" w:type="dxa"/>
              <w:left w:w="108" w:type="dxa"/>
              <w:bottom w:w="15" w:type="dxa"/>
              <w:right w:w="108" w:type="dxa"/>
            </w:tcMar>
            <w:vAlign w:val="center"/>
            <w:hideMark/>
          </w:tcPr>
          <w:p w:rsidR="003D6312" w:rsidP="00804F0D" w:rsidRDefault="003D6312" w14:paraId="0AFF9355"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F</w:t>
            </w:r>
          </w:p>
        </w:tc>
        <w:tc>
          <w:tcPr>
            <w:tcW w:w="1010" w:type="dxa"/>
            <w:shd w:val="clear" w:color="auto" w:fill="BFBFBF" w:themeFill="background1" w:themeFillShade="BF"/>
            <w:tcMar>
              <w:top w:w="15" w:type="dxa"/>
              <w:left w:w="108" w:type="dxa"/>
              <w:bottom w:w="15" w:type="dxa"/>
              <w:right w:w="108" w:type="dxa"/>
            </w:tcMar>
            <w:vAlign w:val="center"/>
            <w:hideMark/>
          </w:tcPr>
          <w:p w:rsidR="003D6312" w:rsidP="00EB2E52" w:rsidRDefault="003D6312" w14:paraId="09C3D868"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 </w:t>
            </w:r>
          </w:p>
        </w:tc>
        <w:tc>
          <w:tcPr>
            <w:tcW w:w="3690" w:type="dxa"/>
            <w:shd w:val="clear" w:color="auto" w:fill="BFBFBF" w:themeFill="background1" w:themeFillShade="BF"/>
            <w:noWrap/>
            <w:tcMar>
              <w:top w:w="15" w:type="dxa"/>
              <w:left w:w="108" w:type="dxa"/>
              <w:bottom w:w="15" w:type="dxa"/>
              <w:right w:w="108" w:type="dxa"/>
            </w:tcMar>
          </w:tcPr>
          <w:p w:rsidR="003D6312" w:rsidP="00EA7720" w:rsidRDefault="003D6312" w14:paraId="26369EF4" w14:textId="77777777">
            <w:pPr>
              <w:spacing w:after="0" w:line="240" w:lineRule="auto"/>
              <w:rPr>
                <w:rFonts w:ascii="Times" w:hAnsi="Times" w:eastAsia="Times" w:cs="Times"/>
                <w:b/>
                <w:color w:val="000000" w:themeColor="text1"/>
                <w:sz w:val="22"/>
                <w:szCs w:val="22"/>
              </w:rPr>
            </w:pPr>
            <w:r>
              <w:rPr>
                <w:rFonts w:ascii="Times" w:hAnsi="Times" w:eastAsia="Times" w:cs="Times"/>
                <w:b/>
                <w:color w:val="000000" w:themeColor="text1"/>
                <w:sz w:val="22"/>
                <w:szCs w:val="22"/>
              </w:rPr>
              <w:t>Persuasive Speeches</w:t>
            </w:r>
          </w:p>
          <w:p w:rsidR="003D6312" w:rsidP="00EA7720" w:rsidRDefault="003D6312" w14:paraId="3951CDEC" w14:textId="187CBFB3">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color w:val="000000" w:themeColor="text1"/>
                <w:sz w:val="22"/>
                <w:szCs w:val="22"/>
              </w:rPr>
              <w:t>(</w:t>
            </w:r>
            <w:r>
              <w:rPr>
                <w:rFonts w:ascii="Times" w:hAnsi="Times" w:eastAsia="Times" w:cs="Times"/>
                <w:i/>
                <w:color w:val="000000" w:themeColor="text1"/>
                <w:sz w:val="22"/>
                <w:szCs w:val="22"/>
              </w:rPr>
              <w:t>Assign Synthesis Essay</w:t>
            </w:r>
            <w:r>
              <w:rPr>
                <w:rFonts w:ascii="Times" w:hAnsi="Times" w:eastAsia="Times" w:cs="Times"/>
                <w:color w:val="000000" w:themeColor="text1"/>
                <w:sz w:val="22"/>
                <w:szCs w:val="22"/>
              </w:rPr>
              <w:t>)</w:t>
            </w:r>
          </w:p>
        </w:tc>
        <w:tc>
          <w:tcPr>
            <w:tcW w:w="2435" w:type="dxa"/>
            <w:shd w:val="clear" w:color="auto" w:fill="BFBFBF" w:themeFill="background1" w:themeFillShade="BF"/>
            <w:tcMar>
              <w:top w:w="15" w:type="dxa"/>
              <w:left w:w="108" w:type="dxa"/>
              <w:bottom w:w="15" w:type="dxa"/>
              <w:right w:w="108" w:type="dxa"/>
            </w:tcMar>
          </w:tcPr>
          <w:p w:rsidR="003D6312" w:rsidP="00205D61" w:rsidRDefault="003D6312" w14:paraId="12559CCC" w14:textId="53310920">
            <w:pPr>
              <w:spacing w:after="0" w:line="240" w:lineRule="auto"/>
              <w:rPr>
                <w:rFonts w:ascii="Times,Times New Roman" w:hAnsi="Times,Times New Roman" w:eastAsia="Times,Times New Roman" w:cs="Times,Times New Roman"/>
                <w:b/>
                <w:bCs/>
                <w:color w:val="000000" w:themeColor="text1"/>
                <w:sz w:val="22"/>
                <w:szCs w:val="22"/>
              </w:rPr>
            </w:pPr>
          </w:p>
        </w:tc>
      </w:tr>
      <w:tr w:rsidR="003D6312" w:rsidTr="00804F0D" w14:paraId="1B9F2128" w14:textId="77777777">
        <w:trPr>
          <w:trHeight w:val="290"/>
        </w:trPr>
        <w:tc>
          <w:tcPr>
            <w:tcW w:w="1081" w:type="dxa"/>
            <w:vMerge w:val="restart"/>
            <w:tcMar>
              <w:top w:w="15" w:type="dxa"/>
              <w:left w:w="108" w:type="dxa"/>
              <w:bottom w:w="15" w:type="dxa"/>
              <w:right w:w="108" w:type="dxa"/>
            </w:tcMar>
            <w:vAlign w:val="center"/>
            <w:hideMark/>
          </w:tcPr>
          <w:p w:rsidR="003D6312" w:rsidP="00EB2E52" w:rsidRDefault="003D6312" w14:paraId="62888428" w14:textId="77777777">
            <w:pPr>
              <w:spacing w:after="0" w:line="240" w:lineRule="auto"/>
              <w:rPr>
                <w:rFonts w:ascii="Times" w:hAnsi="Times" w:eastAsia="Times New Roman"/>
                <w:b/>
                <w:bCs/>
                <w:color w:val="000000"/>
                <w:sz w:val="22"/>
                <w:szCs w:val="22"/>
              </w:rPr>
            </w:pPr>
            <w:r>
              <w:rPr>
                <w:rFonts w:ascii="Times" w:hAnsi="Times" w:eastAsia="Times New Roman"/>
                <w:b/>
                <w:bCs/>
                <w:color w:val="000000"/>
                <w:sz w:val="22"/>
                <w:szCs w:val="22"/>
              </w:rPr>
              <w:t>15</w:t>
            </w:r>
          </w:p>
        </w:tc>
        <w:tc>
          <w:tcPr>
            <w:tcW w:w="1084" w:type="dxa"/>
            <w:tcMar>
              <w:top w:w="15" w:type="dxa"/>
              <w:left w:w="108" w:type="dxa"/>
              <w:bottom w:w="15" w:type="dxa"/>
              <w:right w:w="108" w:type="dxa"/>
            </w:tcMar>
            <w:vAlign w:val="center"/>
            <w:hideMark/>
          </w:tcPr>
          <w:p w:rsidR="003D6312" w:rsidP="00EB2E52" w:rsidRDefault="003D6312" w14:paraId="2A42D104" w14:textId="43873B32">
            <w:pPr>
              <w:spacing w:after="0" w:line="240" w:lineRule="auto"/>
              <w:rPr>
                <w:rFonts w:ascii="Times" w:hAnsi="Times" w:eastAsia="Times" w:cs="Times"/>
                <w:color w:val="000000" w:themeColor="text1"/>
                <w:sz w:val="22"/>
                <w:szCs w:val="22"/>
              </w:rPr>
            </w:pPr>
            <w:r>
              <w:rPr>
                <w:rFonts w:ascii="Times" w:hAnsi="Times" w:eastAsia="Times" w:cs="Times"/>
                <w:color w:val="000000" w:themeColor="text1"/>
                <w:sz w:val="22"/>
                <w:szCs w:val="22"/>
              </w:rPr>
              <w:t>Nov-25</w:t>
            </w:r>
          </w:p>
        </w:tc>
        <w:tc>
          <w:tcPr>
            <w:tcW w:w="595" w:type="dxa"/>
            <w:tcMar>
              <w:top w:w="15" w:type="dxa"/>
              <w:left w:w="108" w:type="dxa"/>
              <w:bottom w:w="15" w:type="dxa"/>
              <w:right w:w="108" w:type="dxa"/>
            </w:tcMar>
            <w:vAlign w:val="center"/>
            <w:hideMark/>
          </w:tcPr>
          <w:p w:rsidR="003D6312" w:rsidP="00804F0D" w:rsidRDefault="003D6312" w14:paraId="6059622A" w14:textId="77777777">
            <w:pPr>
              <w:spacing w:after="0" w:line="240" w:lineRule="auto"/>
              <w:jc w:val="center"/>
              <w:rPr>
                <w:rFonts w:ascii="Times" w:hAnsi="Times" w:eastAsia="Times" w:cs="Times"/>
                <w:color w:val="000000" w:themeColor="text1"/>
                <w:sz w:val="22"/>
                <w:szCs w:val="22"/>
              </w:rPr>
            </w:pPr>
            <w:r>
              <w:rPr>
                <w:rFonts w:ascii="Times" w:hAnsi="Times" w:eastAsia="Times" w:cs="Times"/>
                <w:color w:val="000000" w:themeColor="text1"/>
                <w:sz w:val="22"/>
                <w:szCs w:val="22"/>
              </w:rPr>
              <w:t>M</w:t>
            </w:r>
          </w:p>
        </w:tc>
        <w:tc>
          <w:tcPr>
            <w:tcW w:w="7135" w:type="dxa"/>
            <w:gridSpan w:val="3"/>
            <w:vMerge w:val="restart"/>
            <w:tcMar>
              <w:top w:w="15" w:type="dxa"/>
              <w:left w:w="108" w:type="dxa"/>
              <w:bottom w:w="15" w:type="dxa"/>
              <w:right w:w="108" w:type="dxa"/>
            </w:tcMar>
            <w:vAlign w:val="center"/>
          </w:tcPr>
          <w:p w:rsidR="003D6312" w:rsidP="00EA7720" w:rsidRDefault="003D6312" w14:paraId="3F6B8A22" w14:textId="63CDC694">
            <w:pPr>
              <w:spacing w:after="0" w:line="240" w:lineRule="auto"/>
              <w:jc w:val="center"/>
              <w:rPr>
                <w:rFonts w:ascii="Times,Times New Roman" w:hAnsi="Times,Times New Roman" w:eastAsia="Times,Times New Roman" w:cs="Times,Times New Roman"/>
                <w:b/>
                <w:bCs/>
                <w:color w:val="000000" w:themeColor="text1"/>
                <w:sz w:val="22"/>
                <w:szCs w:val="22"/>
              </w:rPr>
            </w:pPr>
            <w:r>
              <w:rPr>
                <w:rFonts w:ascii="Times,Times New Roman" w:hAnsi="Times,Times New Roman" w:eastAsia="Times,Times New Roman" w:cs="Times,Times New Roman"/>
                <w:b/>
                <w:bCs/>
                <w:color w:val="000000" w:themeColor="text1"/>
                <w:sz w:val="22"/>
                <w:szCs w:val="22"/>
              </w:rPr>
              <w:t xml:space="preserve">NO CLASS </w:t>
            </w:r>
            <w:r w:rsidR="009709EC">
              <w:rPr>
                <w:rFonts w:ascii="Times,Times New Roman" w:hAnsi="Times,Times New Roman" w:eastAsia="Times,Times New Roman" w:cs="Times,Times New Roman"/>
                <w:b/>
                <w:bCs/>
                <w:color w:val="000000" w:themeColor="text1"/>
                <w:sz w:val="22"/>
                <w:szCs w:val="22"/>
              </w:rPr>
              <w:t>–</w:t>
            </w:r>
            <w:r>
              <w:rPr>
                <w:rFonts w:ascii="Times,Times New Roman" w:hAnsi="Times,Times New Roman" w:eastAsia="Times,Times New Roman" w:cs="Times,Times New Roman"/>
                <w:b/>
                <w:bCs/>
                <w:color w:val="000000" w:themeColor="text1"/>
                <w:sz w:val="22"/>
                <w:szCs w:val="22"/>
              </w:rPr>
              <w:t xml:space="preserve"> T</w:t>
            </w:r>
            <w:r w:rsidR="009709EC">
              <w:rPr>
                <w:rFonts w:ascii="Times,Times New Roman" w:hAnsi="Times,Times New Roman" w:eastAsia="Times,Times New Roman" w:cs="Times,Times New Roman"/>
                <w:b/>
                <w:bCs/>
                <w:color w:val="000000" w:themeColor="text1"/>
                <w:sz w:val="22"/>
                <w:szCs w:val="22"/>
              </w:rPr>
              <w:t>HANKSGIVING BREAK</w:t>
            </w:r>
          </w:p>
        </w:tc>
      </w:tr>
      <w:tr w:rsidR="003D6312" w:rsidTr="00804F0D" w14:paraId="1EC0CC8F" w14:textId="77777777">
        <w:trPr>
          <w:trHeight w:val="263"/>
        </w:trPr>
        <w:tc>
          <w:tcPr>
            <w:tcW w:w="0" w:type="auto"/>
            <w:vMerge/>
            <w:vAlign w:val="center"/>
            <w:hideMark/>
          </w:tcPr>
          <w:p w:rsidR="003D6312" w:rsidP="00EB2E52" w:rsidRDefault="003D6312" w14:paraId="42C7B719" w14:textId="77777777">
            <w:pPr>
              <w:spacing w:after="0" w:line="240" w:lineRule="auto"/>
              <w:rPr>
                <w:rFonts w:ascii="Times" w:hAnsi="Times" w:eastAsia="Times New Roman"/>
                <w:b/>
                <w:bCs/>
                <w:color w:val="000000"/>
                <w:sz w:val="22"/>
                <w:szCs w:val="22"/>
              </w:rPr>
            </w:pPr>
          </w:p>
        </w:tc>
        <w:tc>
          <w:tcPr>
            <w:tcW w:w="1084" w:type="dxa"/>
            <w:tcMar>
              <w:top w:w="15" w:type="dxa"/>
              <w:left w:w="108" w:type="dxa"/>
              <w:bottom w:w="15" w:type="dxa"/>
              <w:right w:w="108" w:type="dxa"/>
            </w:tcMar>
            <w:vAlign w:val="center"/>
            <w:hideMark/>
          </w:tcPr>
          <w:p w:rsidR="003D6312" w:rsidP="00EB2E52" w:rsidRDefault="003D6312" w14:paraId="02C8236F" w14:textId="4BD37941">
            <w:pPr>
              <w:spacing w:after="0" w:line="240" w:lineRule="auto"/>
              <w:rPr>
                <w:rFonts w:ascii="Times" w:hAnsi="Times" w:eastAsia="Times" w:cs="Times"/>
                <w:color w:val="000000" w:themeColor="text1"/>
                <w:sz w:val="22"/>
                <w:szCs w:val="22"/>
              </w:rPr>
            </w:pPr>
            <w:r>
              <w:rPr>
                <w:rFonts w:ascii="Times" w:hAnsi="Times" w:eastAsia="Times" w:cs="Times"/>
                <w:color w:val="000000" w:themeColor="text1"/>
                <w:sz w:val="22"/>
                <w:szCs w:val="22"/>
              </w:rPr>
              <w:t>Nov-27</w:t>
            </w:r>
          </w:p>
        </w:tc>
        <w:tc>
          <w:tcPr>
            <w:tcW w:w="595" w:type="dxa"/>
            <w:tcMar>
              <w:top w:w="15" w:type="dxa"/>
              <w:left w:w="108" w:type="dxa"/>
              <w:bottom w:w="15" w:type="dxa"/>
              <w:right w:w="108" w:type="dxa"/>
            </w:tcMar>
            <w:vAlign w:val="center"/>
            <w:hideMark/>
          </w:tcPr>
          <w:p w:rsidR="003D6312" w:rsidP="00804F0D" w:rsidRDefault="003D6312" w14:paraId="53041BA3" w14:textId="77777777">
            <w:pPr>
              <w:spacing w:after="0" w:line="240" w:lineRule="auto"/>
              <w:jc w:val="center"/>
              <w:rPr>
                <w:rFonts w:ascii="Times" w:hAnsi="Times" w:eastAsia="Times" w:cs="Times"/>
                <w:color w:val="000000" w:themeColor="text1"/>
                <w:sz w:val="22"/>
                <w:szCs w:val="22"/>
              </w:rPr>
            </w:pPr>
            <w:r>
              <w:rPr>
                <w:rFonts w:ascii="Times" w:hAnsi="Times" w:eastAsia="Times" w:cs="Times"/>
                <w:color w:val="000000" w:themeColor="text1"/>
                <w:sz w:val="22"/>
                <w:szCs w:val="22"/>
              </w:rPr>
              <w:t>W</w:t>
            </w:r>
          </w:p>
        </w:tc>
        <w:tc>
          <w:tcPr>
            <w:tcW w:w="7135" w:type="dxa"/>
            <w:gridSpan w:val="3"/>
            <w:vMerge/>
            <w:tcMar>
              <w:top w:w="15" w:type="dxa"/>
              <w:left w:w="108" w:type="dxa"/>
              <w:bottom w:w="15" w:type="dxa"/>
              <w:right w:w="108" w:type="dxa"/>
            </w:tcMar>
          </w:tcPr>
          <w:p w:rsidR="003D6312" w:rsidP="00205D61" w:rsidRDefault="003D6312" w14:paraId="58B1240C" w14:textId="5FB06951">
            <w:pPr>
              <w:spacing w:after="0" w:line="240" w:lineRule="auto"/>
              <w:rPr>
                <w:rFonts w:ascii="Times,Times New Roman" w:hAnsi="Times,Times New Roman" w:eastAsia="Times,Times New Roman" w:cs="Times,Times New Roman"/>
                <w:b/>
                <w:bCs/>
                <w:color w:val="000000" w:themeColor="text1"/>
                <w:sz w:val="22"/>
                <w:szCs w:val="22"/>
              </w:rPr>
            </w:pPr>
          </w:p>
        </w:tc>
      </w:tr>
      <w:tr w:rsidR="003D6312" w:rsidTr="00804F0D" w14:paraId="1BFDD30B" w14:textId="77777777">
        <w:trPr>
          <w:trHeight w:val="263"/>
        </w:trPr>
        <w:tc>
          <w:tcPr>
            <w:tcW w:w="0" w:type="auto"/>
            <w:vMerge/>
            <w:vAlign w:val="center"/>
            <w:hideMark/>
          </w:tcPr>
          <w:p w:rsidR="003D6312" w:rsidP="00EB2E52" w:rsidRDefault="003D6312" w14:paraId="65744883" w14:textId="77777777">
            <w:pPr>
              <w:spacing w:after="0" w:line="240" w:lineRule="auto"/>
              <w:rPr>
                <w:rFonts w:ascii="Times" w:hAnsi="Times" w:eastAsia="Times New Roman"/>
                <w:b/>
                <w:bCs/>
                <w:color w:val="000000"/>
                <w:sz w:val="22"/>
                <w:szCs w:val="22"/>
              </w:rPr>
            </w:pPr>
          </w:p>
        </w:tc>
        <w:tc>
          <w:tcPr>
            <w:tcW w:w="1084" w:type="dxa"/>
            <w:tcMar>
              <w:top w:w="15" w:type="dxa"/>
              <w:left w:w="108" w:type="dxa"/>
              <w:bottom w:w="15" w:type="dxa"/>
              <w:right w:w="108" w:type="dxa"/>
            </w:tcMar>
            <w:vAlign w:val="center"/>
            <w:hideMark/>
          </w:tcPr>
          <w:p w:rsidR="003D6312" w:rsidP="00EB2E52" w:rsidRDefault="003D6312" w14:paraId="390EBD21" w14:textId="4905E09C">
            <w:pPr>
              <w:spacing w:after="0" w:line="240" w:lineRule="auto"/>
              <w:rPr>
                <w:rFonts w:ascii="Times" w:hAnsi="Times" w:eastAsia="Times" w:cs="Times"/>
                <w:color w:val="000000" w:themeColor="text1"/>
                <w:sz w:val="22"/>
                <w:szCs w:val="22"/>
              </w:rPr>
            </w:pPr>
            <w:r>
              <w:rPr>
                <w:rFonts w:ascii="Times" w:hAnsi="Times" w:eastAsia="Times" w:cs="Times"/>
                <w:color w:val="000000" w:themeColor="text1"/>
                <w:sz w:val="22"/>
                <w:szCs w:val="22"/>
              </w:rPr>
              <w:t>Nov-29</w:t>
            </w:r>
          </w:p>
        </w:tc>
        <w:tc>
          <w:tcPr>
            <w:tcW w:w="595" w:type="dxa"/>
            <w:tcMar>
              <w:top w:w="15" w:type="dxa"/>
              <w:left w:w="108" w:type="dxa"/>
              <w:bottom w:w="15" w:type="dxa"/>
              <w:right w:w="108" w:type="dxa"/>
            </w:tcMar>
            <w:vAlign w:val="center"/>
            <w:hideMark/>
          </w:tcPr>
          <w:p w:rsidR="003D6312" w:rsidP="00804F0D" w:rsidRDefault="003D6312" w14:paraId="057A7847" w14:textId="77777777">
            <w:pPr>
              <w:spacing w:after="0" w:line="240" w:lineRule="auto"/>
              <w:jc w:val="center"/>
              <w:rPr>
                <w:rFonts w:ascii="Times" w:hAnsi="Times" w:eastAsia="Times" w:cs="Times"/>
                <w:color w:val="000000" w:themeColor="text1"/>
                <w:sz w:val="22"/>
                <w:szCs w:val="22"/>
              </w:rPr>
            </w:pPr>
            <w:r>
              <w:rPr>
                <w:rFonts w:ascii="Times" w:hAnsi="Times" w:eastAsia="Times" w:cs="Times"/>
                <w:color w:val="000000" w:themeColor="text1"/>
                <w:sz w:val="22"/>
                <w:szCs w:val="22"/>
              </w:rPr>
              <w:t>F</w:t>
            </w:r>
          </w:p>
        </w:tc>
        <w:tc>
          <w:tcPr>
            <w:tcW w:w="7135" w:type="dxa"/>
            <w:gridSpan w:val="3"/>
            <w:vMerge/>
            <w:tcMar>
              <w:top w:w="15" w:type="dxa"/>
              <w:left w:w="108" w:type="dxa"/>
              <w:bottom w:w="15" w:type="dxa"/>
              <w:right w:w="108" w:type="dxa"/>
            </w:tcMar>
          </w:tcPr>
          <w:p w:rsidR="003D6312" w:rsidP="00205D61" w:rsidRDefault="003D6312" w14:paraId="73B5AEBF" w14:textId="77777777">
            <w:pPr>
              <w:spacing w:after="0" w:line="240" w:lineRule="auto"/>
              <w:rPr>
                <w:rFonts w:ascii="Times,Times New Roman" w:hAnsi="Times,Times New Roman" w:eastAsia="Times,Times New Roman" w:cs="Times,Times New Roman"/>
                <w:b/>
                <w:bCs/>
                <w:color w:val="000000" w:themeColor="text1"/>
                <w:sz w:val="22"/>
                <w:szCs w:val="22"/>
              </w:rPr>
            </w:pPr>
          </w:p>
        </w:tc>
      </w:tr>
      <w:tr w:rsidR="009709EC" w:rsidTr="00804F0D" w14:paraId="782C148F" w14:textId="77777777">
        <w:trPr>
          <w:trHeight w:val="315"/>
        </w:trPr>
        <w:tc>
          <w:tcPr>
            <w:tcW w:w="1081" w:type="dxa"/>
            <w:vMerge w:val="restart"/>
            <w:shd w:val="clear" w:color="auto" w:fill="BFBFBF" w:themeFill="background1" w:themeFillShade="BF"/>
            <w:tcMar>
              <w:top w:w="15" w:type="dxa"/>
              <w:left w:w="108" w:type="dxa"/>
              <w:bottom w:w="15" w:type="dxa"/>
              <w:right w:w="108" w:type="dxa"/>
            </w:tcMar>
            <w:vAlign w:val="center"/>
            <w:hideMark/>
          </w:tcPr>
          <w:p w:rsidR="009709EC" w:rsidP="00EB2E52" w:rsidRDefault="009709EC" w14:paraId="739617FF"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Times New Roman" w:hAnsi="Times,Times New Roman" w:eastAsia="Times,Times New Roman" w:cs="Times,Times New Roman"/>
                <w:b/>
                <w:bCs/>
                <w:color w:val="000000" w:themeColor="text1"/>
                <w:sz w:val="22"/>
                <w:szCs w:val="22"/>
              </w:rPr>
              <w:t>16</w:t>
            </w:r>
          </w:p>
        </w:tc>
        <w:tc>
          <w:tcPr>
            <w:tcW w:w="1084" w:type="dxa"/>
            <w:shd w:val="clear" w:color="auto" w:fill="BFBFBF" w:themeFill="background1" w:themeFillShade="BF"/>
            <w:tcMar>
              <w:top w:w="15" w:type="dxa"/>
              <w:left w:w="108" w:type="dxa"/>
              <w:bottom w:w="15" w:type="dxa"/>
              <w:right w:w="108" w:type="dxa"/>
            </w:tcMar>
            <w:vAlign w:val="center"/>
            <w:hideMark/>
          </w:tcPr>
          <w:p w:rsidR="009709EC" w:rsidP="00EB2E52" w:rsidRDefault="009709EC" w14:paraId="60238B05" w14:textId="3BD83190">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Dec-2</w:t>
            </w:r>
          </w:p>
        </w:tc>
        <w:tc>
          <w:tcPr>
            <w:tcW w:w="595" w:type="dxa"/>
            <w:shd w:val="clear" w:color="auto" w:fill="BFBFBF" w:themeFill="background1" w:themeFillShade="BF"/>
            <w:tcMar>
              <w:top w:w="15" w:type="dxa"/>
              <w:left w:w="108" w:type="dxa"/>
              <w:bottom w:w="15" w:type="dxa"/>
              <w:right w:w="108" w:type="dxa"/>
            </w:tcMar>
            <w:vAlign w:val="center"/>
            <w:hideMark/>
          </w:tcPr>
          <w:p w:rsidR="009709EC" w:rsidP="00804F0D" w:rsidRDefault="009709EC" w14:paraId="4E99228C"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M</w:t>
            </w:r>
          </w:p>
        </w:tc>
        <w:tc>
          <w:tcPr>
            <w:tcW w:w="1010" w:type="dxa"/>
            <w:shd w:val="clear" w:color="auto" w:fill="BFBFBF" w:themeFill="background1" w:themeFillShade="BF"/>
            <w:tcMar>
              <w:top w:w="15" w:type="dxa"/>
              <w:left w:w="108" w:type="dxa"/>
              <w:bottom w:w="15" w:type="dxa"/>
              <w:right w:w="108" w:type="dxa"/>
            </w:tcMar>
            <w:vAlign w:val="center"/>
            <w:hideMark/>
          </w:tcPr>
          <w:p w:rsidR="009709EC" w:rsidP="00EB2E52" w:rsidRDefault="009709EC" w14:paraId="63CF25A1"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 </w:t>
            </w:r>
          </w:p>
        </w:tc>
        <w:tc>
          <w:tcPr>
            <w:tcW w:w="3690" w:type="dxa"/>
            <w:shd w:val="clear" w:color="auto" w:fill="BFBFBF" w:themeFill="background1" w:themeFillShade="BF"/>
            <w:noWrap/>
            <w:tcMar>
              <w:top w:w="15" w:type="dxa"/>
              <w:left w:w="108" w:type="dxa"/>
              <w:bottom w:w="15" w:type="dxa"/>
              <w:right w:w="108" w:type="dxa"/>
            </w:tcMar>
          </w:tcPr>
          <w:p w:rsidR="009709EC" w:rsidP="00EA7720" w:rsidRDefault="009709EC" w14:paraId="1CE38A5A" w14:textId="4728005F">
            <w:pPr>
              <w:spacing w:after="0" w:line="240" w:lineRule="auto"/>
              <w:rPr>
                <w:rFonts w:ascii="Times,Times New Roman" w:hAnsi="Times,Times New Roman" w:eastAsia="Times,Times New Roman" w:cs="Times,Times New Roman"/>
                <w:b/>
                <w:bCs/>
                <w:color w:val="000000" w:themeColor="text1"/>
                <w:sz w:val="22"/>
                <w:szCs w:val="22"/>
              </w:rPr>
            </w:pPr>
            <w:r>
              <w:rPr>
                <w:rFonts w:ascii="Times,Times New Roman" w:hAnsi="Times,Times New Roman" w:eastAsia="Times,Times New Roman" w:cs="Times,Times New Roman"/>
                <w:b/>
                <w:color w:val="000000" w:themeColor="text1"/>
                <w:sz w:val="22"/>
                <w:szCs w:val="22"/>
              </w:rPr>
              <w:t xml:space="preserve">Persuasive Speeches </w:t>
            </w:r>
          </w:p>
        </w:tc>
        <w:tc>
          <w:tcPr>
            <w:tcW w:w="2435" w:type="dxa"/>
            <w:shd w:val="clear" w:color="auto" w:fill="BFBFBF" w:themeFill="background1" w:themeFillShade="BF"/>
            <w:noWrap/>
            <w:tcMar>
              <w:top w:w="15" w:type="dxa"/>
              <w:left w:w="108" w:type="dxa"/>
              <w:bottom w:w="15" w:type="dxa"/>
              <w:right w:w="108" w:type="dxa"/>
            </w:tcMar>
            <w:hideMark/>
          </w:tcPr>
          <w:p w:rsidR="009709EC" w:rsidP="00205D61" w:rsidRDefault="009709EC" w14:paraId="603F51A5"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Times New Roman" w:hAnsi="Times,Times New Roman" w:eastAsia="Times,Times New Roman" w:cs="Times,Times New Roman"/>
                <w:b/>
                <w:bCs/>
                <w:color w:val="000000" w:themeColor="text1"/>
                <w:sz w:val="22"/>
                <w:szCs w:val="22"/>
              </w:rPr>
              <w:t> </w:t>
            </w:r>
          </w:p>
        </w:tc>
      </w:tr>
      <w:tr w:rsidR="009709EC" w:rsidTr="00804F0D" w14:paraId="1D073938" w14:textId="77777777">
        <w:trPr>
          <w:trHeight w:val="317"/>
        </w:trPr>
        <w:tc>
          <w:tcPr>
            <w:tcW w:w="0" w:type="auto"/>
            <w:vMerge/>
            <w:vAlign w:val="center"/>
            <w:hideMark/>
          </w:tcPr>
          <w:p w:rsidR="009709EC" w:rsidP="00EB2E52" w:rsidRDefault="009709EC" w14:paraId="4E1DA82F"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shd w:val="clear" w:color="auto" w:fill="BFBFBF" w:themeFill="background1" w:themeFillShade="BF"/>
            <w:tcMar>
              <w:top w:w="15" w:type="dxa"/>
              <w:left w:w="108" w:type="dxa"/>
              <w:bottom w:w="15" w:type="dxa"/>
              <w:right w:w="108" w:type="dxa"/>
            </w:tcMar>
            <w:vAlign w:val="center"/>
            <w:hideMark/>
          </w:tcPr>
          <w:p w:rsidR="009709EC" w:rsidP="00EB2E52" w:rsidRDefault="009709EC" w14:paraId="62CA0530" w14:textId="02FD3DA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Dec-4</w:t>
            </w:r>
          </w:p>
        </w:tc>
        <w:tc>
          <w:tcPr>
            <w:tcW w:w="595" w:type="dxa"/>
            <w:shd w:val="clear" w:color="auto" w:fill="BFBFBF" w:themeFill="background1" w:themeFillShade="BF"/>
            <w:tcMar>
              <w:top w:w="15" w:type="dxa"/>
              <w:left w:w="108" w:type="dxa"/>
              <w:bottom w:w="15" w:type="dxa"/>
              <w:right w:w="108" w:type="dxa"/>
            </w:tcMar>
            <w:vAlign w:val="center"/>
            <w:hideMark/>
          </w:tcPr>
          <w:p w:rsidR="009709EC" w:rsidP="00804F0D" w:rsidRDefault="009709EC" w14:paraId="7B35F4C6"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W</w:t>
            </w:r>
          </w:p>
        </w:tc>
        <w:tc>
          <w:tcPr>
            <w:tcW w:w="1010" w:type="dxa"/>
            <w:shd w:val="clear" w:color="auto" w:fill="BFBFBF" w:themeFill="background1" w:themeFillShade="BF"/>
            <w:tcMar>
              <w:top w:w="15" w:type="dxa"/>
              <w:left w:w="108" w:type="dxa"/>
              <w:bottom w:w="15" w:type="dxa"/>
              <w:right w:w="108" w:type="dxa"/>
            </w:tcMar>
            <w:vAlign w:val="center"/>
            <w:hideMark/>
          </w:tcPr>
          <w:p w:rsidR="009709EC" w:rsidP="00EB2E52" w:rsidRDefault="009709EC" w14:paraId="5FFC572C"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 </w:t>
            </w:r>
          </w:p>
        </w:tc>
        <w:tc>
          <w:tcPr>
            <w:tcW w:w="3690" w:type="dxa"/>
            <w:shd w:val="clear" w:color="auto" w:fill="BFBFBF" w:themeFill="background1" w:themeFillShade="BF"/>
            <w:noWrap/>
            <w:tcMar>
              <w:top w:w="15" w:type="dxa"/>
              <w:left w:w="108" w:type="dxa"/>
              <w:bottom w:w="15" w:type="dxa"/>
              <w:right w:w="108" w:type="dxa"/>
            </w:tcMar>
            <w:hideMark/>
          </w:tcPr>
          <w:p w:rsidR="009709EC" w:rsidP="00EA7720" w:rsidRDefault="009709EC" w14:paraId="6EA92DF0"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b/>
                <w:color w:val="000000" w:themeColor="text1"/>
                <w:sz w:val="22"/>
                <w:szCs w:val="22"/>
              </w:rPr>
              <w:t xml:space="preserve">Persuasive Speeches </w:t>
            </w:r>
          </w:p>
        </w:tc>
        <w:tc>
          <w:tcPr>
            <w:tcW w:w="2435" w:type="dxa"/>
            <w:shd w:val="clear" w:color="auto" w:fill="BFBFBF" w:themeFill="background1" w:themeFillShade="BF"/>
            <w:noWrap/>
            <w:tcMar>
              <w:top w:w="15" w:type="dxa"/>
              <w:left w:w="108" w:type="dxa"/>
              <w:bottom w:w="15" w:type="dxa"/>
              <w:right w:w="108" w:type="dxa"/>
            </w:tcMar>
            <w:hideMark/>
          </w:tcPr>
          <w:p w:rsidR="009709EC" w:rsidP="00205D61" w:rsidRDefault="009709EC" w14:paraId="6B545329"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Times New Roman" w:hAnsi="Times,Times New Roman" w:eastAsia="Times,Times New Roman" w:cs="Times,Times New Roman"/>
                <w:b/>
                <w:bCs/>
                <w:color w:val="000000" w:themeColor="text1"/>
                <w:sz w:val="22"/>
                <w:szCs w:val="22"/>
              </w:rPr>
              <w:t> </w:t>
            </w:r>
          </w:p>
        </w:tc>
      </w:tr>
      <w:tr w:rsidR="009709EC" w:rsidTr="00804F0D" w14:paraId="212BAA24" w14:textId="77777777">
        <w:trPr>
          <w:trHeight w:val="217"/>
        </w:trPr>
        <w:tc>
          <w:tcPr>
            <w:tcW w:w="0" w:type="auto"/>
            <w:vMerge/>
            <w:vAlign w:val="center"/>
            <w:hideMark/>
          </w:tcPr>
          <w:p w:rsidR="009709EC" w:rsidP="00EB2E52" w:rsidRDefault="009709EC" w14:paraId="392ACD6B" w14:textId="77777777">
            <w:pPr>
              <w:spacing w:after="0" w:line="240" w:lineRule="auto"/>
              <w:rPr>
                <w:rFonts w:ascii="Times,Times New Roman" w:hAnsi="Times,Times New Roman" w:eastAsia="Times,Times New Roman" w:cs="Times,Times New Roman"/>
                <w:b/>
                <w:bCs/>
                <w:color w:val="000000" w:themeColor="text1"/>
                <w:sz w:val="22"/>
                <w:szCs w:val="22"/>
              </w:rPr>
            </w:pPr>
          </w:p>
        </w:tc>
        <w:tc>
          <w:tcPr>
            <w:tcW w:w="1084" w:type="dxa"/>
            <w:shd w:val="clear" w:color="auto" w:fill="BFBFBF" w:themeFill="background1" w:themeFillShade="BF"/>
            <w:tcMar>
              <w:top w:w="15" w:type="dxa"/>
              <w:left w:w="108" w:type="dxa"/>
              <w:bottom w:w="15" w:type="dxa"/>
              <w:right w:w="108" w:type="dxa"/>
            </w:tcMar>
            <w:vAlign w:val="center"/>
            <w:hideMark/>
          </w:tcPr>
          <w:p w:rsidR="009709EC" w:rsidP="00EB2E52" w:rsidRDefault="009709EC" w14:paraId="3A1764ED" w14:textId="4BAB7378">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Dec-6</w:t>
            </w:r>
          </w:p>
        </w:tc>
        <w:tc>
          <w:tcPr>
            <w:tcW w:w="595" w:type="dxa"/>
            <w:shd w:val="clear" w:color="auto" w:fill="BFBFBF" w:themeFill="background1" w:themeFillShade="BF"/>
            <w:tcMar>
              <w:top w:w="15" w:type="dxa"/>
              <w:left w:w="108" w:type="dxa"/>
              <w:bottom w:w="15" w:type="dxa"/>
              <w:right w:w="108" w:type="dxa"/>
            </w:tcMar>
            <w:vAlign w:val="center"/>
            <w:hideMark/>
          </w:tcPr>
          <w:p w:rsidR="009709EC" w:rsidP="00804F0D" w:rsidRDefault="009709EC" w14:paraId="2E87B6E2" w14:textId="77777777">
            <w:pPr>
              <w:spacing w:after="0" w:line="240" w:lineRule="auto"/>
              <w:jc w:val="center"/>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F</w:t>
            </w:r>
          </w:p>
        </w:tc>
        <w:tc>
          <w:tcPr>
            <w:tcW w:w="1010" w:type="dxa"/>
            <w:shd w:val="clear" w:color="auto" w:fill="BFBFBF" w:themeFill="background1" w:themeFillShade="BF"/>
            <w:tcMar>
              <w:top w:w="15" w:type="dxa"/>
              <w:left w:w="108" w:type="dxa"/>
              <w:bottom w:w="15" w:type="dxa"/>
              <w:right w:w="108" w:type="dxa"/>
            </w:tcMar>
            <w:vAlign w:val="center"/>
            <w:hideMark/>
          </w:tcPr>
          <w:p w:rsidR="009709EC" w:rsidP="00EB2E52" w:rsidRDefault="009709EC" w14:paraId="277FCD53"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Times New Roman" w:hAnsi="Times,Times New Roman" w:eastAsia="Times,Times New Roman" w:cs="Times,Times New Roman"/>
                <w:color w:val="000000" w:themeColor="text1"/>
                <w:sz w:val="22"/>
                <w:szCs w:val="22"/>
              </w:rPr>
              <w:t> 18</w:t>
            </w:r>
          </w:p>
        </w:tc>
        <w:tc>
          <w:tcPr>
            <w:tcW w:w="3690" w:type="dxa"/>
            <w:shd w:val="clear" w:color="auto" w:fill="BFBFBF" w:themeFill="background1" w:themeFillShade="BF"/>
            <w:noWrap/>
            <w:tcMar>
              <w:top w:w="15" w:type="dxa"/>
              <w:left w:w="108" w:type="dxa"/>
              <w:bottom w:w="15" w:type="dxa"/>
              <w:right w:w="108" w:type="dxa"/>
            </w:tcMar>
            <w:hideMark/>
          </w:tcPr>
          <w:p w:rsidR="00052613" w:rsidP="00EA7720" w:rsidRDefault="009709EC" w14:paraId="4D180FFC" w14:textId="77777777">
            <w:pPr>
              <w:spacing w:after="0" w:line="240" w:lineRule="auto"/>
              <w:rPr>
                <w:rFonts w:ascii="Times,Times New Roman" w:hAnsi="Times,Times New Roman" w:eastAsia="Times,Times New Roman" w:cs="Times,Times New Roman"/>
                <w:color w:val="000000" w:themeColor="text1"/>
                <w:sz w:val="22"/>
                <w:szCs w:val="22"/>
              </w:rPr>
            </w:pPr>
            <w:r>
              <w:rPr>
                <w:rFonts w:ascii="Times" w:hAnsi="Times" w:eastAsia="Times" w:cs="Times"/>
                <w:color w:val="000000" w:themeColor="text1"/>
                <w:sz w:val="22"/>
                <w:szCs w:val="22"/>
              </w:rPr>
              <w:t>Final Exam Review</w:t>
            </w:r>
            <w:r>
              <w:rPr>
                <w:rFonts w:ascii="Times,Times New Roman" w:hAnsi="Times,Times New Roman" w:eastAsia="Times,Times New Roman" w:cs="Times,Times New Roman"/>
                <w:color w:val="000000" w:themeColor="text1"/>
                <w:sz w:val="22"/>
                <w:szCs w:val="22"/>
              </w:rPr>
              <w:t xml:space="preserve"> </w:t>
            </w:r>
          </w:p>
          <w:p w:rsidR="009709EC" w:rsidP="00EA7720" w:rsidRDefault="009709EC" w14:paraId="6CF4BF18" w14:textId="20C1FD1D">
            <w:pPr>
              <w:spacing w:after="0" w:line="240" w:lineRule="auto"/>
              <w:rPr>
                <w:rFonts w:ascii="Times,Times New Roman" w:hAnsi="Times,Times New Roman" w:eastAsia="Times,Times New Roman" w:cs="Times,Times New Roman"/>
                <w:color w:val="000000" w:themeColor="text1"/>
                <w:sz w:val="22"/>
                <w:szCs w:val="22"/>
              </w:rPr>
            </w:pPr>
            <w:r>
              <w:rPr>
                <w:rFonts w:ascii="Times" w:hAnsi="Times" w:eastAsia="Times" w:cs="Times"/>
                <w:i/>
                <w:iCs/>
                <w:color w:val="000000" w:themeColor="text1"/>
                <w:sz w:val="22"/>
                <w:szCs w:val="22"/>
              </w:rPr>
              <w:t>(Chapters 14-18)</w:t>
            </w:r>
          </w:p>
        </w:tc>
        <w:tc>
          <w:tcPr>
            <w:tcW w:w="2435" w:type="dxa"/>
            <w:shd w:val="clear" w:color="auto" w:fill="BFBFBF" w:themeFill="background1" w:themeFillShade="BF"/>
            <w:noWrap/>
            <w:tcMar>
              <w:top w:w="15" w:type="dxa"/>
              <w:left w:w="108" w:type="dxa"/>
              <w:bottom w:w="15" w:type="dxa"/>
              <w:right w:w="108" w:type="dxa"/>
            </w:tcMar>
            <w:hideMark/>
          </w:tcPr>
          <w:p w:rsidR="009709EC" w:rsidP="00205D61" w:rsidRDefault="009709EC" w14:paraId="0453E2AD" w14:textId="77777777">
            <w:pPr>
              <w:spacing w:after="0" w:line="240" w:lineRule="auto"/>
              <w:rPr>
                <w:rFonts w:ascii="Times,Times New Roman" w:hAnsi="Times,Times New Roman" w:eastAsia="Times,Times New Roman" w:cs="Times,Times New Roman"/>
                <w:b/>
                <w:bCs/>
                <w:color w:val="000000" w:themeColor="text1"/>
                <w:sz w:val="22"/>
                <w:szCs w:val="22"/>
              </w:rPr>
            </w:pPr>
            <w:r>
              <w:rPr>
                <w:rFonts w:ascii="Times" w:hAnsi="Times" w:eastAsia="Times" w:cs="Times"/>
                <w:b/>
                <w:bCs/>
                <w:color w:val="000000" w:themeColor="text1"/>
                <w:sz w:val="22"/>
                <w:szCs w:val="22"/>
              </w:rPr>
              <w:t>Portfolios Due &amp; Ch. 18 P2P</w:t>
            </w:r>
          </w:p>
        </w:tc>
      </w:tr>
      <w:tr w:rsidR="009709EC" w:rsidTr="00402DAF" w14:paraId="539E0B6C" w14:textId="77777777">
        <w:trPr>
          <w:trHeight w:val="315"/>
        </w:trPr>
        <w:tc>
          <w:tcPr>
            <w:tcW w:w="1081" w:type="dxa"/>
            <w:noWrap/>
            <w:tcMar>
              <w:top w:w="15" w:type="dxa"/>
              <w:left w:w="108" w:type="dxa"/>
              <w:bottom w:w="15" w:type="dxa"/>
              <w:right w:w="108" w:type="dxa"/>
            </w:tcMar>
            <w:vAlign w:val="center"/>
            <w:hideMark/>
          </w:tcPr>
          <w:p w:rsidR="009709EC" w:rsidP="00EB2E52" w:rsidRDefault="009709EC" w14:paraId="232AEFC3" w14:textId="77777777">
            <w:pPr>
              <w:spacing w:after="0" w:line="240" w:lineRule="auto"/>
              <w:rPr>
                <w:rFonts w:ascii="Times,Times New Roman" w:hAnsi="Times,Times New Roman" w:eastAsia="Times,Times New Roman" w:cs="Times,Times New Roman"/>
                <w:b/>
                <w:bCs/>
                <w:color w:val="000000" w:themeColor="text1"/>
              </w:rPr>
            </w:pPr>
            <w:r>
              <w:rPr>
                <w:rFonts w:ascii="Times" w:hAnsi="Times" w:eastAsia="Times" w:cs="Times"/>
                <w:b/>
                <w:bCs/>
                <w:color w:val="000000" w:themeColor="text1"/>
              </w:rPr>
              <w:t>17</w:t>
            </w:r>
          </w:p>
        </w:tc>
        <w:tc>
          <w:tcPr>
            <w:tcW w:w="8814" w:type="dxa"/>
            <w:gridSpan w:val="5"/>
            <w:noWrap/>
            <w:tcMar>
              <w:top w:w="15" w:type="dxa"/>
              <w:left w:w="108" w:type="dxa"/>
              <w:bottom w:w="15" w:type="dxa"/>
              <w:right w:w="108" w:type="dxa"/>
            </w:tcMar>
            <w:vAlign w:val="center"/>
            <w:hideMark/>
          </w:tcPr>
          <w:p w:rsidR="009709EC" w:rsidP="004C18DB" w:rsidRDefault="009709EC" w14:paraId="413CC6A9" w14:textId="77777777">
            <w:pPr>
              <w:spacing w:after="0" w:line="240" w:lineRule="auto"/>
              <w:jc w:val="center"/>
              <w:rPr>
                <w:rFonts w:ascii="Times,Times New Roman" w:hAnsi="Times,Times New Roman" w:eastAsia="Times,Times New Roman" w:cs="Times,Times New Roman"/>
                <w:b/>
                <w:bCs/>
                <w:color w:val="000000" w:themeColor="text1"/>
              </w:rPr>
            </w:pPr>
            <w:r>
              <w:rPr>
                <w:rFonts w:ascii="Times" w:hAnsi="Times" w:eastAsia="Times" w:cs="Times"/>
                <w:b/>
                <w:bCs/>
                <w:color w:val="000000" w:themeColor="text1"/>
              </w:rPr>
              <w:t>FINAL EXAM WEEK - Date &amp; Time to Be Determined</w:t>
            </w:r>
          </w:p>
        </w:tc>
      </w:tr>
    </w:tbl>
    <w:p w:rsidRPr="00402DAF" w:rsidR="006C4784" w:rsidP="006C4784" w:rsidRDefault="00D12710" w14:paraId="523FF92A" w14:textId="00E29C93">
      <w:pPr>
        <w:widowControl w:val="0"/>
        <w:autoSpaceDE w:val="0"/>
        <w:autoSpaceDN w:val="0"/>
        <w:spacing w:after="0" w:line="240" w:lineRule="auto"/>
        <w:rPr>
          <w:rFonts w:ascii="Times" w:hAnsi="Times" w:eastAsia="Times" w:cs="Times"/>
          <w:bCs/>
          <w:i/>
          <w:iCs/>
        </w:rPr>
      </w:pPr>
      <w:r w:rsidRPr="00402DAF">
        <w:rPr>
          <w:rFonts w:ascii="Times,Times New Roman" w:hAnsi="Times,Times New Roman" w:eastAsia="Times,Times New Roman" w:cs="Times,Times New Roman"/>
          <w:bCs/>
        </w:rPr>
        <w:t>**</w:t>
      </w:r>
      <w:r w:rsidRPr="00402DAF">
        <w:rPr>
          <w:rFonts w:ascii="Times,Times New Roman" w:hAnsi="Times,Times New Roman" w:eastAsia="Times,Times New Roman" w:cs="Times,Times New Roman"/>
          <w:bCs/>
          <w:i/>
          <w:iCs/>
          <w:sz w:val="22"/>
          <w:szCs w:val="22"/>
        </w:rPr>
        <w:t xml:space="preserve"> </w:t>
      </w:r>
      <w:r w:rsidRPr="00402DAF">
        <w:rPr>
          <w:rFonts w:ascii="Times" w:hAnsi="Times" w:eastAsia="Times" w:cs="Times"/>
          <w:bCs/>
          <w:i/>
          <w:iCs/>
        </w:rPr>
        <w:t>This schedule is tentative and subject to change. However, you will be notified of</w:t>
      </w:r>
      <w:r w:rsidRPr="00402DAF">
        <w:rPr>
          <w:rFonts w:ascii="Times,Times New Roman" w:hAnsi="Times,Times New Roman" w:eastAsia="Times,Times New Roman" w:cs="Times,Times New Roman"/>
          <w:bCs/>
          <w:i/>
          <w:iCs/>
        </w:rPr>
        <w:t xml:space="preserve"> </w:t>
      </w:r>
      <w:r w:rsidRPr="00402DAF">
        <w:rPr>
          <w:rFonts w:ascii="Times" w:hAnsi="Times" w:eastAsia="Times" w:cs="Times"/>
          <w:bCs/>
          <w:i/>
          <w:iCs/>
        </w:rPr>
        <w:t xml:space="preserve">any changes to the syllabus. </w:t>
      </w:r>
    </w:p>
    <w:p w:rsidRPr="008376FB" w:rsidR="00D12710" w:rsidP="006C4784" w:rsidRDefault="00D12710" w14:paraId="3051EB91" w14:textId="7D077B22">
      <w:pPr>
        <w:widowControl w:val="0"/>
        <w:autoSpaceDE w:val="0"/>
        <w:autoSpaceDN w:val="0"/>
        <w:spacing w:after="0" w:line="240" w:lineRule="auto"/>
        <w:jc w:val="center"/>
        <w:rPr>
          <w:rFonts w:eastAsia="Times,Times New Roman"/>
          <w:b/>
          <w:bCs/>
        </w:rPr>
      </w:pPr>
      <w:r w:rsidRPr="008376FB">
        <w:rPr>
          <w:rFonts w:eastAsia="Times"/>
          <w:b/>
        </w:rPr>
        <w:lastRenderedPageBreak/>
        <w:t>Syllabus</w:t>
      </w:r>
      <w:r w:rsidR="00052613">
        <w:rPr>
          <w:rFonts w:eastAsia="Times"/>
          <w:b/>
        </w:rPr>
        <w:t xml:space="preserve"> </w:t>
      </w:r>
      <w:r w:rsidRPr="008376FB">
        <w:rPr>
          <w:rFonts w:eastAsia="Times"/>
          <w:b/>
        </w:rPr>
        <w:t>Contract</w:t>
      </w:r>
    </w:p>
    <w:p w:rsidRPr="008376FB" w:rsidR="00D12710" w:rsidP="00D12710" w:rsidRDefault="00D12710" w14:paraId="51C6EA13" w14:textId="77777777">
      <w:pPr>
        <w:spacing w:after="0" w:line="240" w:lineRule="auto"/>
        <w:jc w:val="center"/>
        <w:rPr>
          <w:rFonts w:eastAsia="Times New Roman"/>
        </w:rPr>
      </w:pPr>
      <w:r w:rsidRPr="008376FB">
        <w:rPr>
          <w:rFonts w:eastAsia="Times New Roman"/>
        </w:rPr>
        <w:t xml:space="preserve"> </w:t>
      </w:r>
    </w:p>
    <w:p w:rsidRPr="008376FB" w:rsidR="00D12710" w:rsidP="42CA8012" w:rsidRDefault="00D12710" w14:paraId="570EB0EB" w14:textId="364F388B">
      <w:pPr>
        <w:spacing w:after="0" w:line="240" w:lineRule="auto"/>
        <w:jc w:val="center"/>
        <w:rPr>
          <w:rFonts w:eastAsia="Times"/>
        </w:rPr>
      </w:pPr>
      <w:r w:rsidRPr="42CA8012" w:rsidR="42CA8012">
        <w:rPr>
          <w:rFonts w:eastAsia="Times"/>
        </w:rPr>
        <w:t>I have read the syllabus for G</w:t>
      </w:r>
      <w:r w:rsidRPr="42CA8012" w:rsidR="42CA8012">
        <w:rPr>
          <w:rFonts w:eastAsia="Times"/>
        </w:rPr>
        <w:t xml:space="preserve">abby </w:t>
      </w:r>
      <w:r w:rsidRPr="42CA8012" w:rsidR="42CA8012">
        <w:rPr>
          <w:rFonts w:eastAsia="Times"/>
        </w:rPr>
        <w:t>Thompson</w:t>
      </w:r>
      <w:r w:rsidRPr="42CA8012" w:rsidR="42CA8012">
        <w:rPr>
          <w:rFonts w:eastAsia="Times"/>
        </w:rPr>
        <w:t>’</w:t>
      </w:r>
      <w:r w:rsidRPr="42CA8012" w:rsidR="42CA8012">
        <w:rPr>
          <w:rFonts w:eastAsia="Times"/>
        </w:rPr>
        <w:t>s COM 110 class and agree to the terms for required coursework and acceptable classroom behavior.</w:t>
      </w:r>
    </w:p>
    <w:p w:rsidRPr="008376FB" w:rsidR="00D12710" w:rsidP="00D12710" w:rsidRDefault="00D12710" w14:paraId="69A6154A" w14:textId="77777777">
      <w:pPr>
        <w:spacing w:after="0" w:line="240" w:lineRule="auto"/>
        <w:rPr>
          <w:rFonts w:eastAsia="Times New Roman"/>
        </w:rPr>
      </w:pPr>
      <w:r w:rsidRPr="008376FB">
        <w:rPr>
          <w:rFonts w:eastAsia="Times New Roman"/>
        </w:rPr>
        <w:t xml:space="preserve"> </w:t>
      </w:r>
    </w:p>
    <w:p w:rsidRPr="008376FB" w:rsidR="00D12710" w:rsidP="00D12710" w:rsidRDefault="00D12710" w14:paraId="238BA3A2" w14:textId="77777777">
      <w:pPr>
        <w:spacing w:after="0" w:line="240" w:lineRule="auto"/>
        <w:rPr>
          <w:rFonts w:eastAsia="Times New Roman"/>
        </w:rPr>
      </w:pPr>
    </w:p>
    <w:p w:rsidRPr="008376FB" w:rsidR="00D12710" w:rsidP="00D12710" w:rsidRDefault="00D12710" w14:paraId="3F1138F8" w14:textId="2B50493F">
      <w:pPr>
        <w:spacing w:after="0" w:line="240" w:lineRule="auto"/>
        <w:rPr>
          <w:rFonts w:eastAsia="Times New Roman"/>
        </w:rPr>
      </w:pPr>
      <w:r w:rsidRPr="008376FB">
        <w:rPr>
          <w:rFonts w:eastAsia="Times New Roman"/>
        </w:rPr>
        <w:t>Signature: ___________________________________________________________________</w:t>
      </w:r>
      <w:r w:rsidR="008376FB">
        <w:rPr>
          <w:rFonts w:eastAsia="Times New Roman"/>
        </w:rPr>
        <w:t>__</w:t>
      </w:r>
    </w:p>
    <w:p w:rsidRPr="008376FB" w:rsidR="00D12710" w:rsidP="00D12710" w:rsidRDefault="00D12710" w14:paraId="12C36800" w14:textId="77777777">
      <w:pPr>
        <w:spacing w:after="0" w:line="240" w:lineRule="auto"/>
        <w:rPr>
          <w:rFonts w:eastAsia="Times New Roman"/>
        </w:rPr>
      </w:pPr>
    </w:p>
    <w:p w:rsidRPr="008376FB" w:rsidR="00D12710" w:rsidP="00D12710" w:rsidRDefault="00D12710" w14:paraId="6D797CAC" w14:textId="77777777">
      <w:pPr>
        <w:spacing w:after="0" w:line="240" w:lineRule="auto"/>
        <w:rPr>
          <w:rFonts w:eastAsia="Times New Roman"/>
        </w:rPr>
      </w:pPr>
    </w:p>
    <w:p w:rsidRPr="008376FB" w:rsidR="00D12710" w:rsidP="00D12710" w:rsidRDefault="00D12710" w14:paraId="68B0C6EC" w14:textId="3C4ACBCD">
      <w:pPr>
        <w:spacing w:after="0" w:line="240" w:lineRule="auto"/>
        <w:rPr>
          <w:rFonts w:eastAsia="Times New Roman"/>
        </w:rPr>
      </w:pPr>
      <w:r w:rsidRPr="008376FB">
        <w:rPr>
          <w:rFonts w:eastAsia="Times"/>
        </w:rPr>
        <w:t>Name (please print): ___________________________</w:t>
      </w:r>
      <w:r w:rsidRPr="008376FB">
        <w:rPr>
          <w:rFonts w:eastAsia="Times,Times New Roman"/>
        </w:rPr>
        <w:t>____________</w:t>
      </w:r>
      <w:r w:rsidRPr="008376FB">
        <w:rPr>
          <w:rFonts w:eastAsia="Times"/>
        </w:rPr>
        <w:t xml:space="preserve"> Date_________________</w:t>
      </w:r>
    </w:p>
    <w:p w:rsidRPr="008376FB" w:rsidR="00D12710" w:rsidP="00D12710" w:rsidRDefault="00D12710" w14:paraId="60CC3010" w14:textId="77777777">
      <w:pPr>
        <w:spacing w:after="0" w:line="240" w:lineRule="auto"/>
        <w:rPr>
          <w:rFonts w:eastAsia="Times New Roman"/>
        </w:rPr>
      </w:pPr>
      <w:r w:rsidRPr="008376FB">
        <w:rPr>
          <w:rFonts w:eastAsia="Times New Roman"/>
        </w:rPr>
        <w:t xml:space="preserve"> </w:t>
      </w:r>
    </w:p>
    <w:p w:rsidRPr="008376FB" w:rsidR="00D12710" w:rsidP="00D12710" w:rsidRDefault="00D12710" w14:paraId="145CB7F9" w14:textId="77777777">
      <w:pPr>
        <w:spacing w:after="0" w:line="240" w:lineRule="auto"/>
        <w:rPr>
          <w:rFonts w:eastAsia="Times New Roman"/>
        </w:rPr>
      </w:pPr>
      <w:r w:rsidRPr="008376FB">
        <w:rPr>
          <w:rFonts w:eastAsia="Times New Roman"/>
        </w:rPr>
        <w:t xml:space="preserve"> </w:t>
      </w:r>
    </w:p>
    <w:p w:rsidRPr="008376FB" w:rsidR="00D12710" w:rsidP="00D12710" w:rsidRDefault="00D12710" w14:paraId="440A7CFC" w14:textId="0435370D">
      <w:pPr>
        <w:spacing w:after="0" w:line="240" w:lineRule="auto"/>
        <w:rPr>
          <w:rFonts w:eastAsia="Times,Times New Roman"/>
        </w:rPr>
      </w:pPr>
      <w:r w:rsidRPr="008376FB">
        <w:rPr>
          <w:rFonts w:eastAsia="Times"/>
        </w:rPr>
        <w:t>Major: ___________________________________________________</w:t>
      </w:r>
      <w:r w:rsidRPr="008376FB">
        <w:rPr>
          <w:rFonts w:eastAsia="Times,Times New Roman"/>
        </w:rPr>
        <w:t>____________________</w:t>
      </w:r>
      <w:r w:rsidR="004C796B">
        <w:rPr>
          <w:rFonts w:eastAsia="Times,Times New Roman"/>
        </w:rPr>
        <w:t>_</w:t>
      </w:r>
    </w:p>
    <w:p w:rsidRPr="008376FB" w:rsidR="00D12710" w:rsidP="00D12710" w:rsidRDefault="00D12710" w14:paraId="6169ABDB" w14:textId="77777777">
      <w:pPr>
        <w:spacing w:after="0" w:line="240" w:lineRule="auto"/>
        <w:rPr>
          <w:rFonts w:eastAsia="Times New Roman"/>
        </w:rPr>
      </w:pPr>
    </w:p>
    <w:p w:rsidRPr="008376FB" w:rsidR="00D12710" w:rsidP="00D12710" w:rsidRDefault="00D12710" w14:paraId="2DF2E85F" w14:textId="77777777">
      <w:pPr>
        <w:spacing w:after="0" w:line="240" w:lineRule="auto"/>
        <w:rPr>
          <w:rFonts w:eastAsia="Times New Roman"/>
        </w:rPr>
      </w:pPr>
    </w:p>
    <w:p w:rsidRPr="008376FB" w:rsidR="00D12710" w:rsidP="00D12710" w:rsidRDefault="00D12710" w14:paraId="5AC948FF" w14:textId="61751C3C">
      <w:pPr>
        <w:spacing w:after="0" w:line="240" w:lineRule="auto"/>
        <w:rPr>
          <w:rFonts w:eastAsia="Times,Times New Roman"/>
        </w:rPr>
      </w:pPr>
      <w:r w:rsidRPr="008376FB">
        <w:rPr>
          <w:rFonts w:eastAsia="Times"/>
        </w:rPr>
        <w:t>Hometown</w:t>
      </w:r>
      <w:r w:rsidRPr="008376FB">
        <w:rPr>
          <w:rFonts w:eastAsia="Times,Times New Roman"/>
        </w:rPr>
        <w:t>/</w:t>
      </w:r>
      <w:r w:rsidRPr="008376FB">
        <w:rPr>
          <w:rFonts w:eastAsia="Times"/>
        </w:rPr>
        <w:t>State/Country</w:t>
      </w:r>
      <w:r w:rsidRPr="008376FB">
        <w:rPr>
          <w:rFonts w:eastAsia="Times,Times New Roman"/>
        </w:rPr>
        <w:t>: ________________________________________________________</w:t>
      </w:r>
    </w:p>
    <w:p w:rsidRPr="008376FB" w:rsidR="00D12710" w:rsidP="00D12710" w:rsidRDefault="00D12710" w14:paraId="77023939" w14:textId="77777777">
      <w:pPr>
        <w:spacing w:after="0" w:line="240" w:lineRule="auto"/>
        <w:rPr>
          <w:rFonts w:eastAsia="Times New Roman"/>
        </w:rPr>
      </w:pPr>
    </w:p>
    <w:p w:rsidRPr="00264553" w:rsidR="00D12710" w:rsidP="00D12710" w:rsidRDefault="00D12710" w14:paraId="4AE0C803" w14:textId="2651E363">
      <w:pPr>
        <w:spacing w:after="0" w:line="240" w:lineRule="auto"/>
        <w:rPr>
          <w:rFonts w:eastAsia="Times New Roman"/>
        </w:rPr>
      </w:pPr>
      <w:r w:rsidRPr="008376FB">
        <w:rPr>
          <w:rFonts w:eastAsia="Times"/>
        </w:rPr>
        <w:t>Please list any previous public speaking experience, if any:</w:t>
      </w:r>
    </w:p>
    <w:p w:rsidRPr="008376FB" w:rsidR="00D12710" w:rsidP="00D12710" w:rsidRDefault="00D12710" w14:paraId="2C65E9FE" w14:textId="77777777">
      <w:pPr>
        <w:spacing w:after="0" w:line="240" w:lineRule="auto"/>
        <w:rPr>
          <w:rFonts w:eastAsia="Times New Roman"/>
        </w:rPr>
      </w:pPr>
      <w:r w:rsidRPr="008376FB">
        <w:rPr>
          <w:rFonts w:eastAsia="Times New Roman"/>
        </w:rPr>
        <w:t xml:space="preserve"> </w:t>
      </w:r>
    </w:p>
    <w:p w:rsidR="00D12710" w:rsidP="00D12710" w:rsidRDefault="00D12710" w14:paraId="5CCE7303" w14:textId="77777777">
      <w:pPr>
        <w:spacing w:after="0" w:line="240" w:lineRule="auto"/>
        <w:rPr>
          <w:rFonts w:eastAsia="Times New Roman"/>
        </w:rPr>
      </w:pPr>
      <w:r w:rsidRPr="008376FB">
        <w:rPr>
          <w:rFonts w:eastAsia="Times New Roman"/>
        </w:rPr>
        <w:t xml:space="preserve"> </w:t>
      </w:r>
    </w:p>
    <w:p w:rsidRPr="008376FB" w:rsidR="004243C0" w:rsidP="00D12710" w:rsidRDefault="004243C0" w14:paraId="53AC953C" w14:textId="77777777">
      <w:pPr>
        <w:spacing w:after="0" w:line="240" w:lineRule="auto"/>
        <w:rPr>
          <w:rFonts w:eastAsia="Times New Roman"/>
        </w:rPr>
      </w:pPr>
    </w:p>
    <w:p w:rsidRPr="008376FB" w:rsidR="00D12710" w:rsidP="00D12710" w:rsidRDefault="00D12710" w14:paraId="771F2DB3" w14:textId="77777777">
      <w:pPr>
        <w:spacing w:after="0" w:line="240" w:lineRule="auto"/>
        <w:rPr>
          <w:rFonts w:eastAsia="Times New Roman"/>
        </w:rPr>
      </w:pPr>
    </w:p>
    <w:p w:rsidRPr="008376FB" w:rsidR="00D12710" w:rsidP="00D12710" w:rsidRDefault="00D12710" w14:paraId="022936A6" w14:textId="77777777">
      <w:pPr>
        <w:spacing w:after="0" w:line="240" w:lineRule="auto"/>
        <w:rPr>
          <w:rFonts w:eastAsia="Times New Roman"/>
        </w:rPr>
      </w:pPr>
      <w:r w:rsidRPr="008376FB">
        <w:rPr>
          <w:rFonts w:eastAsia="Times New Roman"/>
        </w:rPr>
        <w:t xml:space="preserve"> </w:t>
      </w:r>
    </w:p>
    <w:p w:rsidRPr="008376FB" w:rsidR="00D12710" w:rsidP="00D12710" w:rsidRDefault="00D12710" w14:paraId="02223348" w14:textId="77777777">
      <w:pPr>
        <w:spacing w:after="0" w:line="240" w:lineRule="auto"/>
        <w:rPr>
          <w:rFonts w:eastAsia="Times,Times New Roman"/>
        </w:rPr>
      </w:pPr>
      <w:r w:rsidRPr="008376FB">
        <w:rPr>
          <w:rFonts w:eastAsia="Times"/>
        </w:rPr>
        <w:t>What are your career interests?</w:t>
      </w:r>
    </w:p>
    <w:p w:rsidRPr="008376FB" w:rsidR="00D12710" w:rsidP="00D12710" w:rsidRDefault="00D12710" w14:paraId="6B26A7B7" w14:textId="44EEEB87">
      <w:pPr>
        <w:spacing w:after="0" w:line="240" w:lineRule="auto"/>
        <w:rPr>
          <w:rFonts w:eastAsia="Times New Roman"/>
        </w:rPr>
      </w:pPr>
      <w:r w:rsidRPr="008376FB">
        <w:rPr>
          <w:rFonts w:eastAsia="Times New Roman"/>
        </w:rPr>
        <w:t xml:space="preserve"> </w:t>
      </w:r>
    </w:p>
    <w:p w:rsidRPr="008376FB" w:rsidR="00D12710" w:rsidP="00D12710" w:rsidRDefault="00D12710" w14:paraId="44FD0301" w14:textId="77777777">
      <w:pPr>
        <w:spacing w:after="0" w:line="240" w:lineRule="auto"/>
        <w:rPr>
          <w:rFonts w:eastAsia="Times New Roman"/>
        </w:rPr>
      </w:pPr>
    </w:p>
    <w:p w:rsidR="00264553" w:rsidP="00D12710" w:rsidRDefault="00D12710" w14:paraId="74B26590" w14:textId="2B32AD63">
      <w:pPr>
        <w:spacing w:after="0" w:line="240" w:lineRule="auto"/>
        <w:rPr>
          <w:rFonts w:eastAsia="Times New Roman"/>
        </w:rPr>
      </w:pPr>
      <w:r w:rsidRPr="008376FB">
        <w:rPr>
          <w:rFonts w:eastAsia="Times New Roman"/>
        </w:rPr>
        <w:t xml:space="preserve"> </w:t>
      </w:r>
    </w:p>
    <w:p w:rsidRPr="008376FB" w:rsidR="004243C0" w:rsidP="00D12710" w:rsidRDefault="004243C0" w14:paraId="5EA79D39" w14:textId="77777777">
      <w:pPr>
        <w:spacing w:after="0" w:line="240" w:lineRule="auto"/>
        <w:rPr>
          <w:rFonts w:eastAsia="Times New Roman"/>
        </w:rPr>
      </w:pPr>
    </w:p>
    <w:p w:rsidRPr="008376FB" w:rsidR="00D12710" w:rsidP="00D12710" w:rsidRDefault="00D12710" w14:paraId="0DB20E54" w14:textId="77777777">
      <w:pPr>
        <w:spacing w:after="0" w:line="240" w:lineRule="auto"/>
        <w:rPr>
          <w:rFonts w:eastAsia="Times New Roman"/>
        </w:rPr>
      </w:pPr>
      <w:r w:rsidRPr="008376FB">
        <w:rPr>
          <w:rFonts w:eastAsia="Times New Roman"/>
        </w:rPr>
        <w:t xml:space="preserve"> </w:t>
      </w:r>
    </w:p>
    <w:p w:rsidRPr="008376FB" w:rsidR="00D12710" w:rsidP="00D12710" w:rsidRDefault="00D12710" w14:paraId="02DC5BF3" w14:textId="77777777">
      <w:pPr>
        <w:spacing w:after="0" w:line="240" w:lineRule="auto"/>
        <w:rPr>
          <w:rFonts w:eastAsia="Times,Times New Roman"/>
        </w:rPr>
      </w:pPr>
      <w:r w:rsidRPr="008376FB">
        <w:rPr>
          <w:rFonts w:eastAsia="Times"/>
        </w:rPr>
        <w:t>Please list your top three favorite hobbies:</w:t>
      </w:r>
    </w:p>
    <w:p w:rsidRPr="008376FB" w:rsidR="00D12710" w:rsidP="00D12710" w:rsidRDefault="00D12710" w14:paraId="5AC02BED" w14:textId="77777777">
      <w:pPr>
        <w:spacing w:after="0" w:line="240" w:lineRule="auto"/>
        <w:rPr>
          <w:rFonts w:eastAsia="Times New Roman"/>
        </w:rPr>
      </w:pPr>
      <w:r w:rsidRPr="008376FB">
        <w:rPr>
          <w:rFonts w:eastAsia="Times New Roman"/>
        </w:rPr>
        <w:t xml:space="preserve"> </w:t>
      </w:r>
    </w:p>
    <w:p w:rsidRPr="008376FB" w:rsidR="00D12710" w:rsidP="00D12710" w:rsidRDefault="00D12710" w14:paraId="19621B36" w14:textId="77777777">
      <w:pPr>
        <w:spacing w:after="0" w:line="240" w:lineRule="auto"/>
        <w:rPr>
          <w:rFonts w:eastAsia="Times New Roman"/>
        </w:rPr>
      </w:pPr>
      <w:r w:rsidRPr="008376FB">
        <w:rPr>
          <w:rFonts w:eastAsia="Times New Roman"/>
        </w:rPr>
        <w:t xml:space="preserve"> </w:t>
      </w:r>
    </w:p>
    <w:p w:rsidRPr="008376FB" w:rsidR="00D12710" w:rsidP="00D12710" w:rsidRDefault="00D12710" w14:paraId="63BAB79D" w14:textId="77777777">
      <w:pPr>
        <w:tabs>
          <w:tab w:val="left" w:pos="3495"/>
        </w:tabs>
        <w:spacing w:after="0" w:line="240" w:lineRule="auto"/>
        <w:rPr>
          <w:rFonts w:eastAsia="Times New Roman"/>
        </w:rPr>
      </w:pPr>
    </w:p>
    <w:p w:rsidRPr="008376FB" w:rsidR="00D12710" w:rsidP="00D12710" w:rsidRDefault="00D12710" w14:paraId="0D22E971" w14:textId="77777777">
      <w:pPr>
        <w:tabs>
          <w:tab w:val="left" w:pos="3495"/>
        </w:tabs>
        <w:spacing w:after="0" w:line="240" w:lineRule="auto"/>
        <w:rPr>
          <w:rFonts w:eastAsia="Times New Roman"/>
        </w:rPr>
      </w:pPr>
    </w:p>
    <w:p w:rsidRPr="008376FB" w:rsidR="00D12710" w:rsidP="00D12710" w:rsidRDefault="00D12710" w14:paraId="0F623AA4" w14:textId="77777777">
      <w:pPr>
        <w:tabs>
          <w:tab w:val="left" w:pos="3495"/>
        </w:tabs>
        <w:spacing w:after="0" w:line="240" w:lineRule="auto"/>
        <w:rPr>
          <w:rFonts w:eastAsia="Times New Roman"/>
        </w:rPr>
      </w:pPr>
    </w:p>
    <w:p w:rsidRPr="008376FB" w:rsidR="00D12710" w:rsidP="00D12710" w:rsidRDefault="00D12710" w14:paraId="46706DF5" w14:textId="77777777">
      <w:pPr>
        <w:tabs>
          <w:tab w:val="left" w:pos="3495"/>
        </w:tabs>
        <w:spacing w:after="0" w:line="240" w:lineRule="auto"/>
        <w:rPr>
          <w:rFonts w:eastAsia="Times,Times New Roman"/>
        </w:rPr>
      </w:pPr>
      <w:r w:rsidRPr="008376FB">
        <w:rPr>
          <w:rFonts w:eastAsia="Times"/>
        </w:rPr>
        <w:t>What are you looking forward to this semester?</w:t>
      </w:r>
    </w:p>
    <w:p w:rsidRPr="008376FB" w:rsidR="00D12710" w:rsidP="00D12710" w:rsidRDefault="00D12710" w14:paraId="62373BAD" w14:textId="77777777">
      <w:pPr>
        <w:tabs>
          <w:tab w:val="left" w:pos="3495"/>
        </w:tabs>
        <w:spacing w:after="0" w:line="240" w:lineRule="auto"/>
        <w:rPr>
          <w:rFonts w:eastAsia="Times New Roman"/>
        </w:rPr>
      </w:pPr>
    </w:p>
    <w:p w:rsidRPr="008376FB" w:rsidR="00D12710" w:rsidP="00D12710" w:rsidRDefault="00D12710" w14:paraId="7BF9365C" w14:textId="77777777">
      <w:pPr>
        <w:tabs>
          <w:tab w:val="left" w:pos="3495"/>
        </w:tabs>
        <w:spacing w:after="0" w:line="240" w:lineRule="auto"/>
        <w:rPr>
          <w:rFonts w:eastAsia="Times New Roman"/>
        </w:rPr>
      </w:pPr>
    </w:p>
    <w:p w:rsidRPr="008376FB" w:rsidR="00D12710" w:rsidP="00D12710" w:rsidRDefault="00D12710" w14:paraId="22A75173" w14:textId="77777777">
      <w:pPr>
        <w:tabs>
          <w:tab w:val="left" w:pos="3495"/>
        </w:tabs>
        <w:spacing w:after="0" w:line="240" w:lineRule="auto"/>
        <w:rPr>
          <w:rFonts w:eastAsia="Times New Roman"/>
        </w:rPr>
      </w:pPr>
    </w:p>
    <w:p w:rsidRPr="008376FB" w:rsidR="00D12710" w:rsidP="00D12710" w:rsidRDefault="00D12710" w14:paraId="07EC5D28" w14:textId="77777777">
      <w:pPr>
        <w:tabs>
          <w:tab w:val="left" w:pos="3495"/>
        </w:tabs>
        <w:spacing w:after="0" w:line="240" w:lineRule="auto"/>
        <w:rPr>
          <w:rFonts w:eastAsia="Times New Roman"/>
        </w:rPr>
      </w:pPr>
    </w:p>
    <w:p w:rsidRPr="008376FB" w:rsidR="00D12710" w:rsidP="00D12710" w:rsidRDefault="00D12710" w14:paraId="11BE79BD" w14:textId="77777777">
      <w:pPr>
        <w:tabs>
          <w:tab w:val="left" w:pos="3495"/>
        </w:tabs>
        <w:spacing w:after="0" w:line="240" w:lineRule="auto"/>
        <w:rPr>
          <w:rFonts w:eastAsia="Times New Roman"/>
        </w:rPr>
      </w:pPr>
    </w:p>
    <w:p w:rsidRPr="008376FB" w:rsidR="00D12710" w:rsidP="00D12710" w:rsidRDefault="00D12710" w14:paraId="5350EF99" w14:textId="77777777">
      <w:pPr>
        <w:tabs>
          <w:tab w:val="left" w:pos="3495"/>
        </w:tabs>
        <w:spacing w:after="0" w:line="240" w:lineRule="auto"/>
        <w:rPr>
          <w:rFonts w:eastAsia="Times"/>
        </w:rPr>
      </w:pPr>
      <w:r w:rsidRPr="008376FB">
        <w:rPr>
          <w:rFonts w:eastAsia="Times"/>
        </w:rPr>
        <w:t>In what ways do you learn best/what is something you would like your instructor to know?</w:t>
      </w:r>
    </w:p>
    <w:p w:rsidRPr="008376FB" w:rsidR="00D12710" w:rsidP="00D12710" w:rsidRDefault="00D12710" w14:paraId="6304934D" w14:textId="77777777">
      <w:pPr>
        <w:tabs>
          <w:tab w:val="left" w:pos="3495"/>
        </w:tabs>
        <w:spacing w:after="0" w:line="240" w:lineRule="auto"/>
        <w:rPr>
          <w:rFonts w:eastAsia="Times,Times New Roman"/>
        </w:rPr>
      </w:pPr>
    </w:p>
    <w:p w:rsidRPr="008376FB" w:rsidR="00D12710" w:rsidP="00D12710" w:rsidRDefault="00D12710" w14:paraId="4193DF31" w14:textId="77777777">
      <w:pPr>
        <w:tabs>
          <w:tab w:val="left" w:pos="3495"/>
        </w:tabs>
        <w:spacing w:after="0" w:line="240" w:lineRule="auto"/>
        <w:rPr>
          <w:rFonts w:eastAsia="Times,Times New Roman"/>
        </w:rPr>
      </w:pPr>
    </w:p>
    <w:p w:rsidR="00D12710" w:rsidP="00D12710" w:rsidRDefault="00D12710" w14:paraId="60E63C0E" w14:textId="77777777">
      <w:pPr>
        <w:tabs>
          <w:tab w:val="left" w:pos="3495"/>
        </w:tabs>
        <w:spacing w:after="0" w:line="240" w:lineRule="auto"/>
        <w:rPr>
          <w:rFonts w:ascii="Times,Times New Roman" w:hAnsi="Times,Times New Roman" w:eastAsia="Times,Times New Roman" w:cs="Times,Times New Roman"/>
          <w:sz w:val="22"/>
          <w:szCs w:val="22"/>
        </w:rPr>
      </w:pPr>
    </w:p>
    <w:p w:rsidR="00D12710" w:rsidP="00D12710" w:rsidRDefault="00D12710" w14:paraId="7B9ADC72" w14:textId="77777777">
      <w:pPr>
        <w:tabs>
          <w:tab w:val="left" w:pos="3495"/>
        </w:tabs>
        <w:spacing w:after="0" w:line="240" w:lineRule="auto"/>
        <w:rPr>
          <w:rFonts w:ascii="Times,Times New Roman" w:hAnsi="Times,Times New Roman" w:eastAsia="Times,Times New Roman" w:cs="Times,Times New Roman"/>
          <w:sz w:val="22"/>
          <w:szCs w:val="22"/>
        </w:rPr>
      </w:pPr>
    </w:p>
    <w:p w:rsidR="00FC1A24" w:rsidRDefault="00FC1A24" w14:paraId="2C078E63" w14:textId="77777777"/>
    <w:sectPr w:rsidR="00FC1A2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4AA" w:rsidP="00EA4C1C" w:rsidRDefault="009A04AA" w14:paraId="082588FB" w14:textId="77777777">
      <w:pPr>
        <w:spacing w:after="0" w:line="240" w:lineRule="auto"/>
      </w:pPr>
      <w:r>
        <w:separator/>
      </w:r>
    </w:p>
  </w:endnote>
  <w:endnote w:type="continuationSeparator" w:id="0">
    <w:p w:rsidR="009A04AA" w:rsidP="00EA4C1C" w:rsidRDefault="009A04AA" w14:paraId="096EC313" w14:textId="77777777">
      <w:pPr>
        <w:spacing w:after="0" w:line="240" w:lineRule="auto"/>
      </w:pPr>
      <w:r>
        <w:continuationSeparator/>
      </w:r>
    </w:p>
  </w:endnote>
  <w:endnote w:type="continuationNotice" w:id="1">
    <w:p w:rsidR="009A04AA" w:rsidRDefault="009A04AA" w14:paraId="6BBED7A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Times New Roman">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4AA" w:rsidP="00EA4C1C" w:rsidRDefault="009A04AA" w14:paraId="26682B87" w14:textId="77777777">
      <w:pPr>
        <w:spacing w:after="0" w:line="240" w:lineRule="auto"/>
      </w:pPr>
      <w:r>
        <w:separator/>
      </w:r>
    </w:p>
  </w:footnote>
  <w:footnote w:type="continuationSeparator" w:id="0">
    <w:p w:rsidR="009A04AA" w:rsidP="00EA4C1C" w:rsidRDefault="009A04AA" w14:paraId="7EEB2DDD" w14:textId="77777777">
      <w:pPr>
        <w:spacing w:after="0" w:line="240" w:lineRule="auto"/>
      </w:pPr>
      <w:r>
        <w:continuationSeparator/>
      </w:r>
    </w:p>
  </w:footnote>
  <w:footnote w:type="continuationNotice" w:id="1">
    <w:p w:rsidR="009A04AA" w:rsidRDefault="009A04AA" w14:paraId="2BC3D8B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7F52"/>
    <w:multiLevelType w:val="multilevel"/>
    <w:tmpl w:val="5C9C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3367A8"/>
    <w:multiLevelType w:val="hybridMultilevel"/>
    <w:tmpl w:val="BC4C6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7F76F95"/>
    <w:multiLevelType w:val="hybridMultilevel"/>
    <w:tmpl w:val="985C8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72BDB"/>
    <w:multiLevelType w:val="multilevel"/>
    <w:tmpl w:val="7BD2A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5C4D71"/>
    <w:multiLevelType w:val="hybridMultilevel"/>
    <w:tmpl w:val="8FF08984"/>
    <w:lvl w:ilvl="0" w:tplc="0450F0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A6847A2"/>
    <w:multiLevelType w:val="hybridMultilevel"/>
    <w:tmpl w:val="92649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2FE7E8"/>
    <w:rsid w:val="000105F1"/>
    <w:rsid w:val="000364DE"/>
    <w:rsid w:val="00052613"/>
    <w:rsid w:val="000965E4"/>
    <w:rsid w:val="00097A7D"/>
    <w:rsid w:val="000A22D2"/>
    <w:rsid w:val="000C05DA"/>
    <w:rsid w:val="0010557F"/>
    <w:rsid w:val="00110B34"/>
    <w:rsid w:val="001341EB"/>
    <w:rsid w:val="00161C35"/>
    <w:rsid w:val="001A3006"/>
    <w:rsid w:val="001C198D"/>
    <w:rsid w:val="001F47C7"/>
    <w:rsid w:val="00205D61"/>
    <w:rsid w:val="00220D5E"/>
    <w:rsid w:val="002371F7"/>
    <w:rsid w:val="00264553"/>
    <w:rsid w:val="00277BDA"/>
    <w:rsid w:val="002942FD"/>
    <w:rsid w:val="002F0BAE"/>
    <w:rsid w:val="002F1A11"/>
    <w:rsid w:val="002F5319"/>
    <w:rsid w:val="00300454"/>
    <w:rsid w:val="003326D5"/>
    <w:rsid w:val="003464C2"/>
    <w:rsid w:val="003467F0"/>
    <w:rsid w:val="00355B76"/>
    <w:rsid w:val="00361532"/>
    <w:rsid w:val="0036225E"/>
    <w:rsid w:val="00366BC3"/>
    <w:rsid w:val="003A280F"/>
    <w:rsid w:val="003B4335"/>
    <w:rsid w:val="003D5BA2"/>
    <w:rsid w:val="003D6312"/>
    <w:rsid w:val="00402DAF"/>
    <w:rsid w:val="004243C0"/>
    <w:rsid w:val="00435078"/>
    <w:rsid w:val="00441A7B"/>
    <w:rsid w:val="0044691B"/>
    <w:rsid w:val="00456939"/>
    <w:rsid w:val="00476F3F"/>
    <w:rsid w:val="00477C71"/>
    <w:rsid w:val="004B4CC1"/>
    <w:rsid w:val="004C18DB"/>
    <w:rsid w:val="004C43EF"/>
    <w:rsid w:val="004C796B"/>
    <w:rsid w:val="004F6DF8"/>
    <w:rsid w:val="00507C96"/>
    <w:rsid w:val="0054700B"/>
    <w:rsid w:val="00554C81"/>
    <w:rsid w:val="00583737"/>
    <w:rsid w:val="005A75D2"/>
    <w:rsid w:val="005F4242"/>
    <w:rsid w:val="00604724"/>
    <w:rsid w:val="0061499A"/>
    <w:rsid w:val="00617F49"/>
    <w:rsid w:val="00657B95"/>
    <w:rsid w:val="00670E8F"/>
    <w:rsid w:val="006906FF"/>
    <w:rsid w:val="006C3B8C"/>
    <w:rsid w:val="006C4784"/>
    <w:rsid w:val="006E6B37"/>
    <w:rsid w:val="00704CB7"/>
    <w:rsid w:val="007254D5"/>
    <w:rsid w:val="0072731E"/>
    <w:rsid w:val="007409A5"/>
    <w:rsid w:val="00774E37"/>
    <w:rsid w:val="007A1339"/>
    <w:rsid w:val="007D4A7D"/>
    <w:rsid w:val="00804F0D"/>
    <w:rsid w:val="008376FB"/>
    <w:rsid w:val="00884AA9"/>
    <w:rsid w:val="00897EC8"/>
    <w:rsid w:val="008F0036"/>
    <w:rsid w:val="008F0936"/>
    <w:rsid w:val="008F3EB6"/>
    <w:rsid w:val="00951C1F"/>
    <w:rsid w:val="009709EC"/>
    <w:rsid w:val="00972FB7"/>
    <w:rsid w:val="009A04AA"/>
    <w:rsid w:val="009D6EB5"/>
    <w:rsid w:val="009E7F77"/>
    <w:rsid w:val="009F2902"/>
    <w:rsid w:val="00A030DA"/>
    <w:rsid w:val="00A13AC0"/>
    <w:rsid w:val="00A2039E"/>
    <w:rsid w:val="00A21247"/>
    <w:rsid w:val="00A22288"/>
    <w:rsid w:val="00A4591A"/>
    <w:rsid w:val="00A50D98"/>
    <w:rsid w:val="00AA0EC8"/>
    <w:rsid w:val="00AE41F6"/>
    <w:rsid w:val="00AE69F4"/>
    <w:rsid w:val="00B05BF8"/>
    <w:rsid w:val="00B21D9A"/>
    <w:rsid w:val="00B24559"/>
    <w:rsid w:val="00B2725D"/>
    <w:rsid w:val="00B55ACD"/>
    <w:rsid w:val="00B60487"/>
    <w:rsid w:val="00BF1175"/>
    <w:rsid w:val="00C17EED"/>
    <w:rsid w:val="00C22A27"/>
    <w:rsid w:val="00C305F8"/>
    <w:rsid w:val="00C35A04"/>
    <w:rsid w:val="00C43EC1"/>
    <w:rsid w:val="00C61B39"/>
    <w:rsid w:val="00C94A11"/>
    <w:rsid w:val="00C955EA"/>
    <w:rsid w:val="00CD3110"/>
    <w:rsid w:val="00CE79CA"/>
    <w:rsid w:val="00D12710"/>
    <w:rsid w:val="00D478FD"/>
    <w:rsid w:val="00DC5435"/>
    <w:rsid w:val="00E279FA"/>
    <w:rsid w:val="00E37646"/>
    <w:rsid w:val="00E54235"/>
    <w:rsid w:val="00EA4C1C"/>
    <w:rsid w:val="00EA7720"/>
    <w:rsid w:val="00EB2E52"/>
    <w:rsid w:val="00EC433E"/>
    <w:rsid w:val="00EC5DC1"/>
    <w:rsid w:val="00EC6F1F"/>
    <w:rsid w:val="00EF63BA"/>
    <w:rsid w:val="00F042FA"/>
    <w:rsid w:val="00F5650B"/>
    <w:rsid w:val="00F87C9A"/>
    <w:rsid w:val="00FA74F3"/>
    <w:rsid w:val="00FB1010"/>
    <w:rsid w:val="00FC1A24"/>
    <w:rsid w:val="00FD6BE7"/>
    <w:rsid w:val="00FE4D62"/>
    <w:rsid w:val="00FE6C64"/>
    <w:rsid w:val="1B8B01E5"/>
    <w:rsid w:val="332FE7E8"/>
    <w:rsid w:val="42CA8012"/>
    <w:rsid w:val="6F59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FE7E8"/>
  <w15:chartTrackingRefBased/>
  <w15:docId w15:val="{76429ECB-6AD0-4FD2-92EF-61CCC6C0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12710"/>
    <w:pPr>
      <w:spacing w:line="256" w:lineRule="auto"/>
    </w:pPr>
    <w:rPr>
      <w:rFonts w:ascii="Times New Roman" w:hAnsi="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D12710"/>
    <w:rPr>
      <w:color w:val="0563C1" w:themeColor="hyperlink"/>
      <w:u w:val="single"/>
    </w:rPr>
  </w:style>
  <w:style w:type="paragraph" w:styleId="Title">
    <w:name w:val="Title"/>
    <w:basedOn w:val="Normal"/>
    <w:link w:val="TitleChar"/>
    <w:uiPriority w:val="10"/>
    <w:qFormat/>
    <w:rsid w:val="00D12710"/>
    <w:pPr>
      <w:spacing w:after="0" w:line="240" w:lineRule="auto"/>
      <w:jc w:val="center"/>
    </w:pPr>
    <w:rPr>
      <w:rFonts w:eastAsia="Times New Roman"/>
      <w:szCs w:val="20"/>
    </w:rPr>
  </w:style>
  <w:style w:type="character" w:styleId="TitleChar" w:customStyle="1">
    <w:name w:val="Title Char"/>
    <w:basedOn w:val="DefaultParagraphFont"/>
    <w:link w:val="Title"/>
    <w:uiPriority w:val="10"/>
    <w:rsid w:val="00D12710"/>
    <w:rPr>
      <w:rFonts w:ascii="Times New Roman" w:hAnsi="Times New Roman" w:eastAsia="Times New Roman" w:cs="Times New Roman"/>
      <w:sz w:val="24"/>
      <w:szCs w:val="20"/>
    </w:rPr>
  </w:style>
  <w:style w:type="paragraph" w:styleId="ListParagraph">
    <w:name w:val="List Paragraph"/>
    <w:basedOn w:val="Normal"/>
    <w:uiPriority w:val="34"/>
    <w:qFormat/>
    <w:rsid w:val="00D12710"/>
    <w:pPr>
      <w:ind w:left="720"/>
      <w:contextualSpacing/>
    </w:pPr>
  </w:style>
  <w:style w:type="paragraph" w:styleId="HTMLBody" w:customStyle="1">
    <w:name w:val="HTML Body"/>
    <w:rsid w:val="00D12710"/>
    <w:pPr>
      <w:snapToGrid w:val="0"/>
      <w:spacing w:after="0" w:line="240" w:lineRule="auto"/>
    </w:pPr>
    <w:rPr>
      <w:rFonts w:ascii="Arial" w:hAnsi="Arial" w:eastAsia="Times New Roman" w:cs="Times New Roman"/>
      <w:sz w:val="20"/>
      <w:szCs w:val="20"/>
    </w:rPr>
  </w:style>
  <w:style w:type="paragraph" w:styleId="Default" w:customStyle="1">
    <w:name w:val="Default"/>
    <w:rsid w:val="00D12710"/>
    <w:pPr>
      <w:widowControl w:val="0"/>
      <w:autoSpaceDE w:val="0"/>
      <w:autoSpaceDN w:val="0"/>
      <w:adjustRightInd w:val="0"/>
      <w:spacing w:after="0" w:line="240" w:lineRule="auto"/>
    </w:pPr>
    <w:rPr>
      <w:rFonts w:ascii="TimesNewRoman,Bold" w:hAnsi="TimesNewRoman,Bold" w:eastAsia="Times New Roman" w:cs="Times New Roman"/>
      <w:sz w:val="20"/>
      <w:szCs w:val="20"/>
    </w:rPr>
  </w:style>
  <w:style w:type="paragraph" w:styleId="p1" w:customStyle="1">
    <w:name w:val="p1"/>
    <w:basedOn w:val="Normal"/>
    <w:rsid w:val="00D12710"/>
    <w:pPr>
      <w:spacing w:after="0" w:line="240" w:lineRule="auto"/>
    </w:pPr>
    <w:rPr>
      <w:rFonts w:ascii="Calibri" w:hAnsi="Calibri" w:eastAsiaTheme="minorEastAsia" w:cstheme="minorBidi"/>
      <w:color w:val="0433FF"/>
      <w:sz w:val="27"/>
      <w:szCs w:val="27"/>
    </w:rPr>
  </w:style>
  <w:style w:type="character" w:styleId="s1" w:customStyle="1">
    <w:name w:val="s1"/>
    <w:basedOn w:val="DefaultParagraphFont"/>
    <w:rsid w:val="00D12710"/>
    <w:rPr>
      <w:u w:val="single"/>
    </w:rPr>
  </w:style>
  <w:style w:type="character" w:styleId="normaltextrun" w:customStyle="1">
    <w:name w:val="normaltextrun"/>
    <w:basedOn w:val="DefaultParagraphFont"/>
    <w:rsid w:val="00A4591A"/>
  </w:style>
  <w:style w:type="paragraph" w:styleId="Header">
    <w:name w:val="header"/>
    <w:basedOn w:val="Normal"/>
    <w:link w:val="HeaderChar"/>
    <w:uiPriority w:val="99"/>
    <w:unhideWhenUsed/>
    <w:rsid w:val="00EA4C1C"/>
    <w:pPr>
      <w:tabs>
        <w:tab w:val="center" w:pos="4680"/>
        <w:tab w:val="right" w:pos="9360"/>
      </w:tabs>
      <w:spacing w:after="0" w:line="240" w:lineRule="auto"/>
    </w:pPr>
  </w:style>
  <w:style w:type="character" w:styleId="HeaderChar" w:customStyle="1">
    <w:name w:val="Header Char"/>
    <w:basedOn w:val="DefaultParagraphFont"/>
    <w:link w:val="Header"/>
    <w:uiPriority w:val="99"/>
    <w:rsid w:val="00EA4C1C"/>
    <w:rPr>
      <w:rFonts w:ascii="Times New Roman" w:hAnsi="Times New Roman" w:cs="Times New Roman"/>
      <w:sz w:val="24"/>
      <w:szCs w:val="24"/>
    </w:rPr>
  </w:style>
  <w:style w:type="paragraph" w:styleId="Footer">
    <w:name w:val="footer"/>
    <w:basedOn w:val="Normal"/>
    <w:link w:val="FooterChar"/>
    <w:uiPriority w:val="99"/>
    <w:unhideWhenUsed/>
    <w:rsid w:val="00EA4C1C"/>
    <w:pPr>
      <w:tabs>
        <w:tab w:val="center" w:pos="4680"/>
        <w:tab w:val="right" w:pos="9360"/>
      </w:tabs>
      <w:spacing w:after="0" w:line="240" w:lineRule="auto"/>
    </w:pPr>
  </w:style>
  <w:style w:type="character" w:styleId="FooterChar" w:customStyle="1">
    <w:name w:val="Footer Char"/>
    <w:basedOn w:val="DefaultParagraphFont"/>
    <w:link w:val="Footer"/>
    <w:uiPriority w:val="99"/>
    <w:rsid w:val="00EA4C1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E79CA"/>
    <w:rPr>
      <w:color w:val="954F72" w:themeColor="followedHyperlink"/>
      <w:u w:val="single"/>
    </w:rPr>
  </w:style>
  <w:style w:type="character" w:styleId="eop" w:customStyle="1">
    <w:name w:val="eop"/>
    <w:basedOn w:val="DefaultParagraphFont"/>
    <w:rsid w:val="00477C71"/>
  </w:style>
  <w:style w:type="paragraph" w:styleId="paragraph" w:customStyle="1">
    <w:name w:val="paragraph"/>
    <w:basedOn w:val="Normal"/>
    <w:rsid w:val="000A22D2"/>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469190">
      <w:bodyDiv w:val="1"/>
      <w:marLeft w:val="0"/>
      <w:marRight w:val="0"/>
      <w:marTop w:val="0"/>
      <w:marBottom w:val="0"/>
      <w:divBdr>
        <w:top w:val="none" w:sz="0" w:space="0" w:color="auto"/>
        <w:left w:val="none" w:sz="0" w:space="0" w:color="auto"/>
        <w:bottom w:val="none" w:sz="0" w:space="0" w:color="auto"/>
        <w:right w:val="none" w:sz="0" w:space="0" w:color="auto"/>
      </w:divBdr>
      <w:divsChild>
        <w:div w:id="1339623372">
          <w:marLeft w:val="0"/>
          <w:marRight w:val="0"/>
          <w:marTop w:val="0"/>
          <w:marBottom w:val="0"/>
          <w:divBdr>
            <w:top w:val="none" w:sz="0" w:space="0" w:color="auto"/>
            <w:left w:val="none" w:sz="0" w:space="0" w:color="auto"/>
            <w:bottom w:val="none" w:sz="0" w:space="0" w:color="auto"/>
            <w:right w:val="none" w:sz="0" w:space="0" w:color="auto"/>
          </w:divBdr>
          <w:divsChild>
            <w:div w:id="1590500429">
              <w:marLeft w:val="0"/>
              <w:marRight w:val="0"/>
              <w:marTop w:val="0"/>
              <w:marBottom w:val="0"/>
              <w:divBdr>
                <w:top w:val="none" w:sz="0" w:space="0" w:color="auto"/>
                <w:left w:val="none" w:sz="0" w:space="0" w:color="auto"/>
                <w:bottom w:val="none" w:sz="0" w:space="0" w:color="auto"/>
                <w:right w:val="none" w:sz="0" w:space="0" w:color="auto"/>
              </w:divBdr>
            </w:div>
          </w:divsChild>
        </w:div>
        <w:div w:id="642928390">
          <w:marLeft w:val="0"/>
          <w:marRight w:val="0"/>
          <w:marTop w:val="0"/>
          <w:marBottom w:val="0"/>
          <w:divBdr>
            <w:top w:val="none" w:sz="0" w:space="0" w:color="auto"/>
            <w:left w:val="none" w:sz="0" w:space="0" w:color="auto"/>
            <w:bottom w:val="none" w:sz="0" w:space="0" w:color="auto"/>
            <w:right w:val="none" w:sz="0" w:space="0" w:color="auto"/>
          </w:divBdr>
          <w:divsChild>
            <w:div w:id="705255795">
              <w:marLeft w:val="0"/>
              <w:marRight w:val="0"/>
              <w:marTop w:val="0"/>
              <w:marBottom w:val="0"/>
              <w:divBdr>
                <w:top w:val="none" w:sz="0" w:space="0" w:color="auto"/>
                <w:left w:val="none" w:sz="0" w:space="0" w:color="auto"/>
                <w:bottom w:val="none" w:sz="0" w:space="0" w:color="auto"/>
                <w:right w:val="none" w:sz="0" w:space="0" w:color="auto"/>
              </w:divBdr>
            </w:div>
          </w:divsChild>
        </w:div>
        <w:div w:id="336463927">
          <w:marLeft w:val="0"/>
          <w:marRight w:val="0"/>
          <w:marTop w:val="0"/>
          <w:marBottom w:val="0"/>
          <w:divBdr>
            <w:top w:val="none" w:sz="0" w:space="0" w:color="auto"/>
            <w:left w:val="none" w:sz="0" w:space="0" w:color="auto"/>
            <w:bottom w:val="none" w:sz="0" w:space="0" w:color="auto"/>
            <w:right w:val="none" w:sz="0" w:space="0" w:color="auto"/>
          </w:divBdr>
          <w:divsChild>
            <w:div w:id="1116413885">
              <w:marLeft w:val="0"/>
              <w:marRight w:val="0"/>
              <w:marTop w:val="0"/>
              <w:marBottom w:val="0"/>
              <w:divBdr>
                <w:top w:val="none" w:sz="0" w:space="0" w:color="auto"/>
                <w:left w:val="none" w:sz="0" w:space="0" w:color="auto"/>
                <w:bottom w:val="none" w:sz="0" w:space="0" w:color="auto"/>
                <w:right w:val="none" w:sz="0" w:space="0" w:color="auto"/>
              </w:divBdr>
            </w:div>
          </w:divsChild>
        </w:div>
        <w:div w:id="1327904422">
          <w:marLeft w:val="0"/>
          <w:marRight w:val="0"/>
          <w:marTop w:val="0"/>
          <w:marBottom w:val="0"/>
          <w:divBdr>
            <w:top w:val="none" w:sz="0" w:space="0" w:color="auto"/>
            <w:left w:val="none" w:sz="0" w:space="0" w:color="auto"/>
            <w:bottom w:val="none" w:sz="0" w:space="0" w:color="auto"/>
            <w:right w:val="none" w:sz="0" w:space="0" w:color="auto"/>
          </w:divBdr>
          <w:divsChild>
            <w:div w:id="876163027">
              <w:marLeft w:val="0"/>
              <w:marRight w:val="0"/>
              <w:marTop w:val="0"/>
              <w:marBottom w:val="0"/>
              <w:divBdr>
                <w:top w:val="none" w:sz="0" w:space="0" w:color="auto"/>
                <w:left w:val="none" w:sz="0" w:space="0" w:color="auto"/>
                <w:bottom w:val="none" w:sz="0" w:space="0" w:color="auto"/>
                <w:right w:val="none" w:sz="0" w:space="0" w:color="auto"/>
              </w:divBdr>
            </w:div>
          </w:divsChild>
        </w:div>
        <w:div w:id="2141798939">
          <w:marLeft w:val="0"/>
          <w:marRight w:val="0"/>
          <w:marTop w:val="0"/>
          <w:marBottom w:val="0"/>
          <w:divBdr>
            <w:top w:val="none" w:sz="0" w:space="0" w:color="auto"/>
            <w:left w:val="none" w:sz="0" w:space="0" w:color="auto"/>
            <w:bottom w:val="none" w:sz="0" w:space="0" w:color="auto"/>
            <w:right w:val="none" w:sz="0" w:space="0" w:color="auto"/>
          </w:divBdr>
          <w:divsChild>
            <w:div w:id="457335004">
              <w:marLeft w:val="0"/>
              <w:marRight w:val="0"/>
              <w:marTop w:val="0"/>
              <w:marBottom w:val="0"/>
              <w:divBdr>
                <w:top w:val="none" w:sz="0" w:space="0" w:color="auto"/>
                <w:left w:val="none" w:sz="0" w:space="0" w:color="auto"/>
                <w:bottom w:val="none" w:sz="0" w:space="0" w:color="auto"/>
                <w:right w:val="none" w:sz="0" w:space="0" w:color="auto"/>
              </w:divBdr>
            </w:div>
          </w:divsChild>
        </w:div>
        <w:div w:id="2037584858">
          <w:marLeft w:val="0"/>
          <w:marRight w:val="0"/>
          <w:marTop w:val="0"/>
          <w:marBottom w:val="0"/>
          <w:divBdr>
            <w:top w:val="none" w:sz="0" w:space="0" w:color="auto"/>
            <w:left w:val="none" w:sz="0" w:space="0" w:color="auto"/>
            <w:bottom w:val="none" w:sz="0" w:space="0" w:color="auto"/>
            <w:right w:val="none" w:sz="0" w:space="0" w:color="auto"/>
          </w:divBdr>
          <w:divsChild>
            <w:div w:id="722363305">
              <w:marLeft w:val="0"/>
              <w:marRight w:val="0"/>
              <w:marTop w:val="0"/>
              <w:marBottom w:val="0"/>
              <w:divBdr>
                <w:top w:val="none" w:sz="0" w:space="0" w:color="auto"/>
                <w:left w:val="none" w:sz="0" w:space="0" w:color="auto"/>
                <w:bottom w:val="none" w:sz="0" w:space="0" w:color="auto"/>
                <w:right w:val="none" w:sz="0" w:space="0" w:color="auto"/>
              </w:divBdr>
            </w:div>
          </w:divsChild>
        </w:div>
        <w:div w:id="1673144541">
          <w:marLeft w:val="0"/>
          <w:marRight w:val="0"/>
          <w:marTop w:val="0"/>
          <w:marBottom w:val="0"/>
          <w:divBdr>
            <w:top w:val="none" w:sz="0" w:space="0" w:color="auto"/>
            <w:left w:val="none" w:sz="0" w:space="0" w:color="auto"/>
            <w:bottom w:val="none" w:sz="0" w:space="0" w:color="auto"/>
            <w:right w:val="none" w:sz="0" w:space="0" w:color="auto"/>
          </w:divBdr>
          <w:divsChild>
            <w:div w:id="630673563">
              <w:marLeft w:val="0"/>
              <w:marRight w:val="0"/>
              <w:marTop w:val="0"/>
              <w:marBottom w:val="0"/>
              <w:divBdr>
                <w:top w:val="none" w:sz="0" w:space="0" w:color="auto"/>
                <w:left w:val="none" w:sz="0" w:space="0" w:color="auto"/>
                <w:bottom w:val="none" w:sz="0" w:space="0" w:color="auto"/>
                <w:right w:val="none" w:sz="0" w:space="0" w:color="auto"/>
              </w:divBdr>
            </w:div>
          </w:divsChild>
        </w:div>
        <w:div w:id="841819399">
          <w:marLeft w:val="0"/>
          <w:marRight w:val="0"/>
          <w:marTop w:val="0"/>
          <w:marBottom w:val="0"/>
          <w:divBdr>
            <w:top w:val="none" w:sz="0" w:space="0" w:color="auto"/>
            <w:left w:val="none" w:sz="0" w:space="0" w:color="auto"/>
            <w:bottom w:val="none" w:sz="0" w:space="0" w:color="auto"/>
            <w:right w:val="none" w:sz="0" w:space="0" w:color="auto"/>
          </w:divBdr>
          <w:divsChild>
            <w:div w:id="673654074">
              <w:marLeft w:val="0"/>
              <w:marRight w:val="0"/>
              <w:marTop w:val="0"/>
              <w:marBottom w:val="0"/>
              <w:divBdr>
                <w:top w:val="none" w:sz="0" w:space="0" w:color="auto"/>
                <w:left w:val="none" w:sz="0" w:space="0" w:color="auto"/>
                <w:bottom w:val="none" w:sz="0" w:space="0" w:color="auto"/>
                <w:right w:val="none" w:sz="0" w:space="0" w:color="auto"/>
              </w:divBdr>
            </w:div>
          </w:divsChild>
        </w:div>
        <w:div w:id="1004744959">
          <w:marLeft w:val="0"/>
          <w:marRight w:val="0"/>
          <w:marTop w:val="0"/>
          <w:marBottom w:val="0"/>
          <w:divBdr>
            <w:top w:val="none" w:sz="0" w:space="0" w:color="auto"/>
            <w:left w:val="none" w:sz="0" w:space="0" w:color="auto"/>
            <w:bottom w:val="none" w:sz="0" w:space="0" w:color="auto"/>
            <w:right w:val="none" w:sz="0" w:space="0" w:color="auto"/>
          </w:divBdr>
          <w:divsChild>
            <w:div w:id="2064017290">
              <w:marLeft w:val="0"/>
              <w:marRight w:val="0"/>
              <w:marTop w:val="0"/>
              <w:marBottom w:val="0"/>
              <w:divBdr>
                <w:top w:val="none" w:sz="0" w:space="0" w:color="auto"/>
                <w:left w:val="none" w:sz="0" w:space="0" w:color="auto"/>
                <w:bottom w:val="none" w:sz="0" w:space="0" w:color="auto"/>
                <w:right w:val="none" w:sz="0" w:space="0" w:color="auto"/>
              </w:divBdr>
            </w:div>
          </w:divsChild>
        </w:div>
        <w:div w:id="557471572">
          <w:marLeft w:val="0"/>
          <w:marRight w:val="0"/>
          <w:marTop w:val="0"/>
          <w:marBottom w:val="0"/>
          <w:divBdr>
            <w:top w:val="none" w:sz="0" w:space="0" w:color="auto"/>
            <w:left w:val="none" w:sz="0" w:space="0" w:color="auto"/>
            <w:bottom w:val="none" w:sz="0" w:space="0" w:color="auto"/>
            <w:right w:val="none" w:sz="0" w:space="0" w:color="auto"/>
          </w:divBdr>
          <w:divsChild>
            <w:div w:id="1036924943">
              <w:marLeft w:val="0"/>
              <w:marRight w:val="0"/>
              <w:marTop w:val="0"/>
              <w:marBottom w:val="0"/>
              <w:divBdr>
                <w:top w:val="none" w:sz="0" w:space="0" w:color="auto"/>
                <w:left w:val="none" w:sz="0" w:space="0" w:color="auto"/>
                <w:bottom w:val="none" w:sz="0" w:space="0" w:color="auto"/>
                <w:right w:val="none" w:sz="0" w:space="0" w:color="auto"/>
              </w:divBdr>
            </w:div>
          </w:divsChild>
        </w:div>
        <w:div w:id="1631549208">
          <w:marLeft w:val="0"/>
          <w:marRight w:val="0"/>
          <w:marTop w:val="0"/>
          <w:marBottom w:val="0"/>
          <w:divBdr>
            <w:top w:val="none" w:sz="0" w:space="0" w:color="auto"/>
            <w:left w:val="none" w:sz="0" w:space="0" w:color="auto"/>
            <w:bottom w:val="none" w:sz="0" w:space="0" w:color="auto"/>
            <w:right w:val="none" w:sz="0" w:space="0" w:color="auto"/>
          </w:divBdr>
          <w:divsChild>
            <w:div w:id="1497694941">
              <w:marLeft w:val="0"/>
              <w:marRight w:val="0"/>
              <w:marTop w:val="0"/>
              <w:marBottom w:val="0"/>
              <w:divBdr>
                <w:top w:val="none" w:sz="0" w:space="0" w:color="auto"/>
                <w:left w:val="none" w:sz="0" w:space="0" w:color="auto"/>
                <w:bottom w:val="none" w:sz="0" w:space="0" w:color="auto"/>
                <w:right w:val="none" w:sz="0" w:space="0" w:color="auto"/>
              </w:divBdr>
            </w:div>
          </w:divsChild>
        </w:div>
        <w:div w:id="818572218">
          <w:marLeft w:val="0"/>
          <w:marRight w:val="0"/>
          <w:marTop w:val="0"/>
          <w:marBottom w:val="0"/>
          <w:divBdr>
            <w:top w:val="none" w:sz="0" w:space="0" w:color="auto"/>
            <w:left w:val="none" w:sz="0" w:space="0" w:color="auto"/>
            <w:bottom w:val="none" w:sz="0" w:space="0" w:color="auto"/>
            <w:right w:val="none" w:sz="0" w:space="0" w:color="auto"/>
          </w:divBdr>
          <w:divsChild>
            <w:div w:id="110251128">
              <w:marLeft w:val="0"/>
              <w:marRight w:val="0"/>
              <w:marTop w:val="0"/>
              <w:marBottom w:val="0"/>
              <w:divBdr>
                <w:top w:val="none" w:sz="0" w:space="0" w:color="auto"/>
                <w:left w:val="none" w:sz="0" w:space="0" w:color="auto"/>
                <w:bottom w:val="none" w:sz="0" w:space="0" w:color="auto"/>
                <w:right w:val="none" w:sz="0" w:space="0" w:color="auto"/>
              </w:divBdr>
            </w:div>
          </w:divsChild>
        </w:div>
        <w:div w:id="1740321390">
          <w:marLeft w:val="0"/>
          <w:marRight w:val="0"/>
          <w:marTop w:val="0"/>
          <w:marBottom w:val="0"/>
          <w:divBdr>
            <w:top w:val="none" w:sz="0" w:space="0" w:color="auto"/>
            <w:left w:val="none" w:sz="0" w:space="0" w:color="auto"/>
            <w:bottom w:val="none" w:sz="0" w:space="0" w:color="auto"/>
            <w:right w:val="none" w:sz="0" w:space="0" w:color="auto"/>
          </w:divBdr>
          <w:divsChild>
            <w:div w:id="1733700387">
              <w:marLeft w:val="0"/>
              <w:marRight w:val="0"/>
              <w:marTop w:val="0"/>
              <w:marBottom w:val="0"/>
              <w:divBdr>
                <w:top w:val="none" w:sz="0" w:space="0" w:color="auto"/>
                <w:left w:val="none" w:sz="0" w:space="0" w:color="auto"/>
                <w:bottom w:val="none" w:sz="0" w:space="0" w:color="auto"/>
                <w:right w:val="none" w:sz="0" w:space="0" w:color="auto"/>
              </w:divBdr>
            </w:div>
          </w:divsChild>
        </w:div>
        <w:div w:id="72120528">
          <w:marLeft w:val="0"/>
          <w:marRight w:val="0"/>
          <w:marTop w:val="0"/>
          <w:marBottom w:val="0"/>
          <w:divBdr>
            <w:top w:val="none" w:sz="0" w:space="0" w:color="auto"/>
            <w:left w:val="none" w:sz="0" w:space="0" w:color="auto"/>
            <w:bottom w:val="none" w:sz="0" w:space="0" w:color="auto"/>
            <w:right w:val="none" w:sz="0" w:space="0" w:color="auto"/>
          </w:divBdr>
          <w:divsChild>
            <w:div w:id="816414502">
              <w:marLeft w:val="0"/>
              <w:marRight w:val="0"/>
              <w:marTop w:val="0"/>
              <w:marBottom w:val="0"/>
              <w:divBdr>
                <w:top w:val="none" w:sz="0" w:space="0" w:color="auto"/>
                <w:left w:val="none" w:sz="0" w:space="0" w:color="auto"/>
                <w:bottom w:val="none" w:sz="0" w:space="0" w:color="auto"/>
                <w:right w:val="none" w:sz="0" w:space="0" w:color="auto"/>
              </w:divBdr>
            </w:div>
          </w:divsChild>
        </w:div>
        <w:div w:id="2096122629">
          <w:marLeft w:val="0"/>
          <w:marRight w:val="0"/>
          <w:marTop w:val="0"/>
          <w:marBottom w:val="0"/>
          <w:divBdr>
            <w:top w:val="none" w:sz="0" w:space="0" w:color="auto"/>
            <w:left w:val="none" w:sz="0" w:space="0" w:color="auto"/>
            <w:bottom w:val="none" w:sz="0" w:space="0" w:color="auto"/>
            <w:right w:val="none" w:sz="0" w:space="0" w:color="auto"/>
          </w:divBdr>
          <w:divsChild>
            <w:div w:id="1798452671">
              <w:marLeft w:val="0"/>
              <w:marRight w:val="0"/>
              <w:marTop w:val="0"/>
              <w:marBottom w:val="0"/>
              <w:divBdr>
                <w:top w:val="none" w:sz="0" w:space="0" w:color="auto"/>
                <w:left w:val="none" w:sz="0" w:space="0" w:color="auto"/>
                <w:bottom w:val="none" w:sz="0" w:space="0" w:color="auto"/>
                <w:right w:val="none" w:sz="0" w:space="0" w:color="auto"/>
              </w:divBdr>
            </w:div>
          </w:divsChild>
        </w:div>
        <w:div w:id="1400858989">
          <w:marLeft w:val="0"/>
          <w:marRight w:val="0"/>
          <w:marTop w:val="0"/>
          <w:marBottom w:val="0"/>
          <w:divBdr>
            <w:top w:val="none" w:sz="0" w:space="0" w:color="auto"/>
            <w:left w:val="none" w:sz="0" w:space="0" w:color="auto"/>
            <w:bottom w:val="none" w:sz="0" w:space="0" w:color="auto"/>
            <w:right w:val="none" w:sz="0" w:space="0" w:color="auto"/>
          </w:divBdr>
          <w:divsChild>
            <w:div w:id="315498624">
              <w:marLeft w:val="0"/>
              <w:marRight w:val="0"/>
              <w:marTop w:val="0"/>
              <w:marBottom w:val="0"/>
              <w:divBdr>
                <w:top w:val="none" w:sz="0" w:space="0" w:color="auto"/>
                <w:left w:val="none" w:sz="0" w:space="0" w:color="auto"/>
                <w:bottom w:val="none" w:sz="0" w:space="0" w:color="auto"/>
                <w:right w:val="none" w:sz="0" w:space="0" w:color="auto"/>
              </w:divBdr>
            </w:div>
          </w:divsChild>
        </w:div>
        <w:div w:id="89668556">
          <w:marLeft w:val="0"/>
          <w:marRight w:val="0"/>
          <w:marTop w:val="0"/>
          <w:marBottom w:val="0"/>
          <w:divBdr>
            <w:top w:val="none" w:sz="0" w:space="0" w:color="auto"/>
            <w:left w:val="none" w:sz="0" w:space="0" w:color="auto"/>
            <w:bottom w:val="none" w:sz="0" w:space="0" w:color="auto"/>
            <w:right w:val="none" w:sz="0" w:space="0" w:color="auto"/>
          </w:divBdr>
          <w:divsChild>
            <w:div w:id="637957198">
              <w:marLeft w:val="0"/>
              <w:marRight w:val="0"/>
              <w:marTop w:val="0"/>
              <w:marBottom w:val="0"/>
              <w:divBdr>
                <w:top w:val="none" w:sz="0" w:space="0" w:color="auto"/>
                <w:left w:val="none" w:sz="0" w:space="0" w:color="auto"/>
                <w:bottom w:val="none" w:sz="0" w:space="0" w:color="auto"/>
                <w:right w:val="none" w:sz="0" w:space="0" w:color="auto"/>
              </w:divBdr>
            </w:div>
          </w:divsChild>
        </w:div>
        <w:div w:id="225460927">
          <w:marLeft w:val="0"/>
          <w:marRight w:val="0"/>
          <w:marTop w:val="0"/>
          <w:marBottom w:val="0"/>
          <w:divBdr>
            <w:top w:val="none" w:sz="0" w:space="0" w:color="auto"/>
            <w:left w:val="none" w:sz="0" w:space="0" w:color="auto"/>
            <w:bottom w:val="none" w:sz="0" w:space="0" w:color="auto"/>
            <w:right w:val="none" w:sz="0" w:space="0" w:color="auto"/>
          </w:divBdr>
          <w:divsChild>
            <w:div w:id="545679968">
              <w:marLeft w:val="0"/>
              <w:marRight w:val="0"/>
              <w:marTop w:val="0"/>
              <w:marBottom w:val="0"/>
              <w:divBdr>
                <w:top w:val="none" w:sz="0" w:space="0" w:color="auto"/>
                <w:left w:val="none" w:sz="0" w:space="0" w:color="auto"/>
                <w:bottom w:val="none" w:sz="0" w:space="0" w:color="auto"/>
                <w:right w:val="none" w:sz="0" w:space="0" w:color="auto"/>
              </w:divBdr>
            </w:div>
          </w:divsChild>
        </w:div>
        <w:div w:id="664286752">
          <w:marLeft w:val="0"/>
          <w:marRight w:val="0"/>
          <w:marTop w:val="0"/>
          <w:marBottom w:val="0"/>
          <w:divBdr>
            <w:top w:val="none" w:sz="0" w:space="0" w:color="auto"/>
            <w:left w:val="none" w:sz="0" w:space="0" w:color="auto"/>
            <w:bottom w:val="none" w:sz="0" w:space="0" w:color="auto"/>
            <w:right w:val="none" w:sz="0" w:space="0" w:color="auto"/>
          </w:divBdr>
          <w:divsChild>
            <w:div w:id="1079251927">
              <w:marLeft w:val="0"/>
              <w:marRight w:val="0"/>
              <w:marTop w:val="0"/>
              <w:marBottom w:val="0"/>
              <w:divBdr>
                <w:top w:val="none" w:sz="0" w:space="0" w:color="auto"/>
                <w:left w:val="none" w:sz="0" w:space="0" w:color="auto"/>
                <w:bottom w:val="none" w:sz="0" w:space="0" w:color="auto"/>
                <w:right w:val="none" w:sz="0" w:space="0" w:color="auto"/>
              </w:divBdr>
            </w:div>
          </w:divsChild>
        </w:div>
        <w:div w:id="671836004">
          <w:marLeft w:val="0"/>
          <w:marRight w:val="0"/>
          <w:marTop w:val="0"/>
          <w:marBottom w:val="0"/>
          <w:divBdr>
            <w:top w:val="none" w:sz="0" w:space="0" w:color="auto"/>
            <w:left w:val="none" w:sz="0" w:space="0" w:color="auto"/>
            <w:bottom w:val="none" w:sz="0" w:space="0" w:color="auto"/>
            <w:right w:val="none" w:sz="0" w:space="0" w:color="auto"/>
          </w:divBdr>
          <w:divsChild>
            <w:div w:id="2116099762">
              <w:marLeft w:val="0"/>
              <w:marRight w:val="0"/>
              <w:marTop w:val="0"/>
              <w:marBottom w:val="0"/>
              <w:divBdr>
                <w:top w:val="none" w:sz="0" w:space="0" w:color="auto"/>
                <w:left w:val="none" w:sz="0" w:space="0" w:color="auto"/>
                <w:bottom w:val="none" w:sz="0" w:space="0" w:color="auto"/>
                <w:right w:val="none" w:sz="0" w:space="0" w:color="auto"/>
              </w:divBdr>
            </w:div>
          </w:divsChild>
        </w:div>
        <w:div w:id="1619212939">
          <w:marLeft w:val="0"/>
          <w:marRight w:val="0"/>
          <w:marTop w:val="0"/>
          <w:marBottom w:val="0"/>
          <w:divBdr>
            <w:top w:val="none" w:sz="0" w:space="0" w:color="auto"/>
            <w:left w:val="none" w:sz="0" w:space="0" w:color="auto"/>
            <w:bottom w:val="none" w:sz="0" w:space="0" w:color="auto"/>
            <w:right w:val="none" w:sz="0" w:space="0" w:color="auto"/>
          </w:divBdr>
          <w:divsChild>
            <w:div w:id="2118403871">
              <w:marLeft w:val="0"/>
              <w:marRight w:val="0"/>
              <w:marTop w:val="0"/>
              <w:marBottom w:val="0"/>
              <w:divBdr>
                <w:top w:val="none" w:sz="0" w:space="0" w:color="auto"/>
                <w:left w:val="none" w:sz="0" w:space="0" w:color="auto"/>
                <w:bottom w:val="none" w:sz="0" w:space="0" w:color="auto"/>
                <w:right w:val="none" w:sz="0" w:space="0" w:color="auto"/>
              </w:divBdr>
            </w:div>
            <w:div w:id="147871482">
              <w:marLeft w:val="0"/>
              <w:marRight w:val="0"/>
              <w:marTop w:val="0"/>
              <w:marBottom w:val="0"/>
              <w:divBdr>
                <w:top w:val="none" w:sz="0" w:space="0" w:color="auto"/>
                <w:left w:val="none" w:sz="0" w:space="0" w:color="auto"/>
                <w:bottom w:val="none" w:sz="0" w:space="0" w:color="auto"/>
                <w:right w:val="none" w:sz="0" w:space="0" w:color="auto"/>
              </w:divBdr>
            </w:div>
          </w:divsChild>
        </w:div>
        <w:div w:id="869298871">
          <w:marLeft w:val="0"/>
          <w:marRight w:val="0"/>
          <w:marTop w:val="0"/>
          <w:marBottom w:val="0"/>
          <w:divBdr>
            <w:top w:val="none" w:sz="0" w:space="0" w:color="auto"/>
            <w:left w:val="none" w:sz="0" w:space="0" w:color="auto"/>
            <w:bottom w:val="none" w:sz="0" w:space="0" w:color="auto"/>
            <w:right w:val="none" w:sz="0" w:space="0" w:color="auto"/>
          </w:divBdr>
          <w:divsChild>
            <w:div w:id="204492652">
              <w:marLeft w:val="0"/>
              <w:marRight w:val="0"/>
              <w:marTop w:val="0"/>
              <w:marBottom w:val="0"/>
              <w:divBdr>
                <w:top w:val="none" w:sz="0" w:space="0" w:color="auto"/>
                <w:left w:val="none" w:sz="0" w:space="0" w:color="auto"/>
                <w:bottom w:val="none" w:sz="0" w:space="0" w:color="auto"/>
                <w:right w:val="none" w:sz="0" w:space="0" w:color="auto"/>
              </w:divBdr>
            </w:div>
            <w:div w:id="19409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sites.google.com/site/ilstusocstudies/%20" TargetMode="Externa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secure.touchnet.com/C20868_ustores/web/product_detail.jsp?PRODUCTID=719&amp;SINGLESTORE=true" TargetMode="External" Id="rId9" /><Relationship Type="http://schemas.openxmlformats.org/officeDocument/2006/relationships/hyperlink" Target="mailto:hngomes@ilstu.edu" TargetMode="External" Id="R84750fcc07fe4c0e" /><Relationship Type="http://schemas.openxmlformats.org/officeDocument/2006/relationships/hyperlink" Target="http://policy.illinoisstate.edu/students/2-1-27.shtml" TargetMode="External" Id="Rc43bd4262d7040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DBBB7-226E-4812-93D1-9A171B9FAD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Gomes, Hannah</dc:creator>
  <keywords/>
  <dc:description/>
  <lastModifiedBy>Thompson, Gabby</lastModifiedBy>
  <revision>111</revision>
  <dcterms:created xsi:type="dcterms:W3CDTF">2018-12-11T15:21:00.0000000Z</dcterms:created>
  <dcterms:modified xsi:type="dcterms:W3CDTF">2019-08-13T02:23:10.0203058Z</dcterms:modified>
</coreProperties>
</file>